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GameStop’s potential bid for eBay sparks rally amid mounting speculation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Reports that GameStop is weighing a bid for eBay have sent traders back into familiar territory, reviving the kind of speculative frenzy that once made the videogame retailer one of the market’s most talked-about meme stocks. According to TechSpot and Handelsblatt, the approach is being framed as part of chief executive Ryan Cohen’s effort to push GameStop far beyond its legacy stores and deeper into e-commerce. The scale of the idea is striking: GameStop’s market value is only a fraction of eBay’s, yet the mere prospect of a deal was enough to stir heavy debate across social media and trading forums.</w:t>
      </w:r>
      <w:r/>
    </w:p>
    <w:p>
      <w:r/>
      <w:r>
        <w:t>The market reaction was swift. TechSpot and PC Gamer reported that eBay jumped more than 10% in after-hours trading, while GameStop rose by roughly 5%, as investors tried to price in the possibility of an acquisition and the leverage that might be needed to pull it off. Handelsblatt said GameStop has been building a stake in eBay ahead of a possible offer, with a formal proposal potentially arriving later this month. The reports have not been independently confirmed by either company, but they were enough to turn a rumour into a live trading story.</w:t>
      </w:r>
      <w:r/>
    </w:p>
    <w:p>
      <w:r/>
      <w:r>
        <w:t>The speculation has also been fed by a broader narrative around Cohen’s ambitions. PC Gamer said some market watchers see the move as part of an attempt to build a business worth well north of $100 billion, while online commentary has revived talk of a short squeeze similar to the 2021 episode that turned GameStop into a cult stock. Quiver Quantitative’s data shows Cohen has been an active buyer of GameStop shares in recent months, adding to the bullish tone among retail traders. At the same time, the company’s latest reported quarterly revenue of $1.1 billion, down 13.9% from a year earlier, underlines why investors remain divided over whether expansion is a bold transformation or a distraction from a shrinking core business.</w:t>
      </w:r>
      <w:r/>
    </w:p>
    <w:p>
      <w:r/>
      <w:r>
        <w:t>For sellers and marketplace operators, the rumour has broader implications. Commentary published by IVVORA argued that eBay’s size would make any takeover highly significant for commerce teams and third-party merchants because control over search, payments and customer demand can shape entire resale ecosystems. The same report noted eBay’s enormous scale compared with GameStop’s much smaller collectibles business, highlighting how far the retailer would have to stretch to make a successful move. For now, the story remains just that: a rumour. But in a market still primed for surprise, even an unconfirmed bid has been enough to put GameStop back at the centre of the conversation.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https://www.quiverquant.com/news/GameStop+Stock+%28GME%29+Opinions+on+Potential+eBay+Acquisition</w:t>
        </w:r>
      </w:hyperlink>
      <w:r>
        <w:t xml:space="preserve"> - Please view link - unable to able to access data</w:t>
      </w:r>
      <w:r/>
    </w:p>
    <w:p>
      <w:pPr>
        <w:pStyle w:val="ListNumber"/>
        <w:spacing w:line="240" w:lineRule="auto"/>
        <w:ind w:left="720"/>
      </w:pPr>
      <w:r/>
      <w:hyperlink r:id="rId10">
        <w:r>
          <w:rPr>
            <w:color w:val="0000EE"/>
            <w:u w:val="single"/>
          </w:rPr>
          <w:t>https://www.techspot.com/news/112276-gamestop-wants-buy-ebay-aggressive-pivot-e-commerce.html</w:t>
        </w:r>
      </w:hyperlink>
      <w:r>
        <w:t xml:space="preserve"> - TechSpot reports that GameStop is preparing a bid for eBay, aiming to expand its e-commerce presence. Despite GameStop's market value of $12 billion and eBay's $46 billion, GameStop has been quietly building a stake in eBay ahead of a potential offer. This move aligns with CEO Ryan Cohen's strategy to transition GameStop beyond its traditional retail roots. Following the news, eBay shares rose over 10% in after-hours trading, while GameStop's stock increased by approximately 5%.</w:t>
      </w:r>
      <w:r/>
    </w:p>
    <w:p>
      <w:pPr>
        <w:pStyle w:val="ListNumber"/>
        <w:spacing w:line="240" w:lineRule="auto"/>
        <w:ind w:left="720"/>
      </w:pPr>
      <w:r/>
      <w:hyperlink r:id="rId12">
        <w:r>
          <w:rPr>
            <w:color w:val="0000EE"/>
            <w:u w:val="single"/>
          </w:rPr>
          <w:t>https://www.pcgamer.com/gaming-industry/gamestop-reportedly-wants-to-buy-ebay-a-marketplace-with-four-times-its-market-value/</w:t>
        </w:r>
      </w:hyperlink>
      <w:r>
        <w:t xml:space="preserve"> - PC Gamer discusses reports that GameStop is preparing an offer to acquire eBay, a marketplace valued over four times GameStop's market value. CEO Ryan Cohen is reportedly aiming to transform GameStop into a $100-billion-plus company. The acquisition would significantly enhance GameStop's e-commerce capabilities, moving beyond its traditional retail model. The news has led to a surge in both companies' stock prices, with eBay shares jumping more than 10% in after-hours trading and GameStop climbing around 5%.</w:t>
      </w:r>
      <w:r/>
    </w:p>
    <w:p>
      <w:pPr>
        <w:pStyle w:val="ListNumber"/>
        <w:spacing w:line="240" w:lineRule="auto"/>
        <w:ind w:left="720"/>
      </w:pPr>
      <w:r/>
      <w:hyperlink r:id="rId11">
        <w:r>
          <w:rPr>
            <w:color w:val="0000EE"/>
            <w:u w:val="single"/>
          </w:rPr>
          <w:t>https://www.handelsblatt.com/unternehmen/handel-konsumgueter/videospiele-gamestop-bereitet-offenbar-uebernahmeangebot-fuer-ebay-vor/100221771.html</w:t>
        </w:r>
      </w:hyperlink>
      <w:r>
        <w:t xml:space="preserve"> - Handelsblatt reports that GameStop is preparing an acquisition offer for eBay, aiming to expand its e-commerce presence. CEO Ryan Cohen is reportedly building a stake in eBay ahead of a potential bid, with plans to submit an offer as soon as later this month. Despite the significant market cap difference—GameStop at $11 billion and eBay at $45 billion—the news has led to a surge in both companies' stock prices, with eBay shares rising about 9% in extended trading and GameStop's shares up about 3%.</w:t>
      </w:r>
      <w:r/>
    </w:p>
    <w:p>
      <w:pPr>
        <w:pStyle w:val="ListNumber"/>
        <w:spacing w:line="240" w:lineRule="auto"/>
        <w:ind w:left="720"/>
      </w:pPr>
      <w:r/>
      <w:hyperlink r:id="rId13">
        <w:r>
          <w:rPr>
            <w:color w:val="0000EE"/>
            <w:u w:val="single"/>
          </w:rPr>
          <w:t>https://www.shacknews.com/article/148969/gamestop-gme-ebay-rumor-merger</w:t>
        </w:r>
      </w:hyperlink>
      <w:r>
        <w:t xml:space="preserve"> - Shacknews reports that GameStop is preparing an offer to acquire eBay, according to the Wall Street Journal. GameStop has been quietly building a stake in eBay ahead of a potential offer, with plans to submit an offer as soon as later this month. Despite the significant market cap difference—GameStop at $11 billion and eBay at $45 billion—the news has led to a surge in both companies' stock prices, with eBay shares rising about 9% in extended trading and GameStop's shares up about 3%.</w:t>
      </w:r>
      <w:r/>
    </w:p>
    <w:p>
      <w:pPr>
        <w:pStyle w:val="ListNumber"/>
        <w:spacing w:line="240" w:lineRule="auto"/>
        <w:ind w:left="720"/>
      </w:pPr>
      <w:r/>
      <w:hyperlink r:id="rId14">
        <w:r>
          <w:rPr>
            <w:color w:val="0000EE"/>
            <w:u w:val="single"/>
          </w:rPr>
          <w:t>https://ivvora.com/gamestop-ebay-acquisition-rumors-sellers/</w:t>
        </w:r>
      </w:hyperlink>
      <w:r>
        <w:t xml:space="preserve"> - IVVORA discusses the implications of the rumored GameStop eBay acquisition for marketplace sellers. The potential deal highlights the importance of platform dependency, as platforms control search rankings, buyer trust, payment systems, and repeat demand. GameStop reported $1.06 billion in collectibles revenue for fiscal 2025, while eBay recorded $79.6 billion in gross merchandise volume and 135 million active buyers. The scale of eBay makes the rumored acquisition strategically significant for sellers, resale marketers, and commerce teams planning for 2026.</w:t>
      </w:r>
      <w:r/>
    </w:p>
    <w:p>
      <w:pPr>
        <w:pStyle w:val="ListNumber"/>
        <w:spacing w:line="240" w:lineRule="auto"/>
        <w:ind w:left="720"/>
      </w:pPr>
      <w:r/>
      <w:hyperlink r:id="rId16">
        <w:r>
          <w:rPr>
            <w:color w:val="0000EE"/>
            <w:u w:val="single"/>
          </w:rPr>
          <w:t>https://www.investing.com/news/stock-market-news/gamestop-preparing-offer-for-ebay-wsj-reports-4654591</w:t>
        </w:r>
      </w:hyperlink>
      <w:r>
        <w:t xml:space="preserve"> - Investing.com reports that GameStop is preparing to make an offer for eBay, according to the Wall Street Journal. GameStop has been quietly building a stake in eBay ahead of a potential offer, with plans to submit an offer as soon as later this month. Despite the significant market cap difference—GameStop at $11 billion and eBay at $45 billion—the news has led to a surge in both companies' stock prices, with eBay shares rising about 9% in extended trading and GameStop's shares up about 3%.</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iverquant.com/news/GameStop+Stock+%28GME%29+Opinions+on+Potential+eBay+Acquisition" TargetMode="External"/><Relationship Id="rId10" Type="http://schemas.openxmlformats.org/officeDocument/2006/relationships/hyperlink" Target="https://www.techspot.com/news/112276-gamestop-wants-buy-ebay-aggressive-pivot-e-commerce.html" TargetMode="External"/><Relationship Id="rId11" Type="http://schemas.openxmlformats.org/officeDocument/2006/relationships/hyperlink" Target="https://www.handelsblatt.com/unternehmen/handel-konsumgueter/videospiele-gamestop-bereitet-offenbar-uebernahmeangebot-fuer-ebay-vor/100221771.html" TargetMode="External"/><Relationship Id="rId12" Type="http://schemas.openxmlformats.org/officeDocument/2006/relationships/hyperlink" Target="https://www.pcgamer.com/gaming-industry/gamestop-reportedly-wants-to-buy-ebay-a-marketplace-with-four-times-its-market-value/" TargetMode="External"/><Relationship Id="rId13" Type="http://schemas.openxmlformats.org/officeDocument/2006/relationships/hyperlink" Target="https://www.shacknews.com/article/148969/gamestop-gme-ebay-rumor-merger" TargetMode="External"/><Relationship Id="rId14" Type="http://schemas.openxmlformats.org/officeDocument/2006/relationships/hyperlink" Target="https://ivvora.com/gamestop-ebay-acquisition-rumors-sellers/" TargetMode="External"/><Relationship Id="rId15" Type="http://schemas.openxmlformats.org/officeDocument/2006/relationships/hyperlink" Target="https://www.noahwire.com" TargetMode="External"/><Relationship Id="rId16" Type="http://schemas.openxmlformats.org/officeDocument/2006/relationships/hyperlink" Target="https://www.investing.com/news/stock-market-news/gamestop-preparing-offer-for-ebay-wsj-reports-46545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