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MaxLinear's new Washington TIA accelerates AI data centre connectivity with 200G per lane capability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MaxLinear has unveiled Washington, a four-lane transimpedance amplifier built for 200G per lane operation in 1.6-terabit optical transceiver modules aimed at AI data centres. According to the company's announcement, the device is now in sample form for customers, with mass production planned for the second half of 2026.</w:t>
      </w:r>
      <w:r/>
    </w:p>
    <w:p>
      <w:r/>
      <w:r>
        <w:t>The launch strengthens MaxLinear's push into the fastest-growing part of data-centre connectivity, where operators are chasing greater bandwidth while trying to keep power consumption in check. The company says Washington is designed as a low-power, low-noise analogue front end and is intended to support a broader range of emerging optical architectures, including LRO, LPO, NPO, XPO and CPO applications.</w:t>
      </w:r>
      <w:r/>
    </w:p>
    <w:p>
      <w:r/>
      <w:r>
        <w:t>The product also fits into a wider portfolio that already spans DSPs, TIAs and other interconnect components for 100G through 1.6T systems. MaxLinear's own product pages describe its data-centre offerings as tailored for hyperscale cloud networks and AI infrastructure, while the company's MxL91782 PAM4 DSP is positioned for 1.6Tbps links in next-generation form factors.</w:t>
      </w:r>
      <w:r/>
    </w:p>
    <w:p>
      <w:r/>
      <w:r>
        <w:t>The timing matters because the optical business is becoming a more visible part of MaxLinear's growth story. Simply Wall St noted that management has pointed to stronger sales targets and a step-up in optical revenue, while the new TIA adds another piece to the company's effort to win design slots before the market moves from qualification to volume deployment. The main question now is how quickly Washington can progress from sampling to commercial orders as AI infrastructure spending turns into hardware rollouts.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w:t>
      </w:r>
      <w:hyperlink r:id="rId12">
        <w:r>
          <w:rPr>
            <w:color w:val="0000EE"/>
            <w:u w:val="single"/>
          </w:rPr>
          <w:t>[7]</w:t>
        </w:r>
      </w:hyperlink>
      <w:r>
        <w:t xml:space="preserve">- Paragraph 2: </w:t>
      </w:r>
      <w:hyperlink r:id="rId10">
        <w:r>
          <w:rPr>
            <w:color w:val="0000EE"/>
            <w:u w:val="single"/>
          </w:rPr>
          <w:t>[2]</w:t>
        </w:r>
      </w:hyperlink>
      <w:r>
        <w:t xml:space="preserve">, </w:t>
      </w:r>
      <w:hyperlink r:id="rId13">
        <w:r>
          <w:rPr>
            <w:color w:val="0000EE"/>
            <w:u w:val="single"/>
          </w:rPr>
          <w:t>[3]</w:t>
        </w:r>
      </w:hyperlink>
      <w:r>
        <w:t xml:space="preserve">, </w:t>
      </w:r>
      <w:hyperlink r:id="rId14">
        <w:r>
          <w:rPr>
            <w:color w:val="0000EE"/>
            <w:u w:val="single"/>
          </w:rPr>
          <w:t>[4]</w:t>
        </w:r>
      </w:hyperlink>
      <w:r>
        <w:t xml:space="preserve">- Paragraph 3: </w:t>
      </w:r>
      <w:hyperlink r:id="rId13">
        <w:r>
          <w:rPr>
            <w:color w:val="0000EE"/>
            <w:u w:val="single"/>
          </w:rPr>
          <w:t>[3]</w:t>
        </w:r>
      </w:hyperlink>
      <w:r>
        <w:t xml:space="preserve">, </w:t>
      </w:r>
      <w:hyperlink r:id="rId14">
        <w:r>
          <w:rPr>
            <w:color w:val="0000EE"/>
            <w:u w:val="single"/>
          </w:rPr>
          <w:t>[4]</w:t>
        </w:r>
      </w:hyperlink>
      <w:r>
        <w:t xml:space="preserve">, </w:t>
      </w:r>
      <w:hyperlink r:id="rId15">
        <w:r>
          <w:rPr>
            <w:color w:val="0000EE"/>
            <w:u w:val="single"/>
          </w:rPr>
          <w:t>[5]</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https://simplywall.st/stocks/us/semiconductors/nasdaq-mxl/maxlinear/news/maxlinears-washington-tia-targets-ai-data-center-growth-and</w:t>
        </w:r>
      </w:hyperlink>
      <w:r>
        <w:t xml:space="preserve"> - Please view link - unable to able to access data</w:t>
      </w:r>
      <w:r/>
    </w:p>
    <w:p>
      <w:pPr>
        <w:pStyle w:val="ListNumber"/>
        <w:spacing w:line="240" w:lineRule="auto"/>
        <w:ind w:left="720"/>
      </w:pPr>
      <w:r/>
      <w:hyperlink r:id="rId10">
        <w:r>
          <w:rPr>
            <w:color w:val="0000EE"/>
            <w:u w:val="single"/>
          </w:rPr>
          <w:t>https://investors.maxlinear.com/press-releases/detail/608/maxlinear-announces-availability-of-washington-200g-tia-for</w:t>
        </w:r>
      </w:hyperlink>
      <w:r>
        <w:t xml:space="preserve"> - MaxLinear has announced the availability of its Washington TIA, a four-lane, 200G per lane transimpedance amplifier designed for 1.6T optical transceiver modules in AI data center applications. This product aims to meet the high bandwidth demands of hyperscale data centers supporting larger AI clusters, offering a low-power, low-noise linear analog front end tailored for next-generation optical architectures. The Washington TIA is the first in a planned family of low-noise TIAs supporting various optical interfaces, including LRO/LPO, NPO, XPO, and CPO applications. Samples are currently available, with mass production scheduled for the second half of 2026.</w:t>
      </w:r>
      <w:r/>
    </w:p>
    <w:p>
      <w:pPr>
        <w:pStyle w:val="ListNumber"/>
        <w:spacing w:line="240" w:lineRule="auto"/>
        <w:ind w:left="720"/>
      </w:pPr>
      <w:r/>
      <w:hyperlink r:id="rId13">
        <w:r>
          <w:rPr>
            <w:color w:val="0000EE"/>
            <w:u w:val="single"/>
          </w:rPr>
          <w:t>https://www.maxlinear.com/products/infrastructure/wired-infrastructure/data-center-connectivity</w:t>
        </w:r>
      </w:hyperlink>
      <w:r>
        <w:t xml:space="preserve"> - MaxLinear provides a comprehensive suite of products for data center connectivity, including highly integrated DSPs and TIAs that enable next-generation optical and electrical interconnects. Their offerings support applications ranging from 100G to 1.6T, facilitating 100G and 200G per lane electrical and optical I/O on both host and line side interfaces. Notable products include the 224G DSP for scale-up retimers and AEC, and the highly integrated 1.6T PAM4 DSP, which enables sub-25W optical modules. These solutions are designed to meet the evolving needs of AI infrastructure connectivity, balancing bandwidth, power, cost, and reach.</w:t>
      </w:r>
      <w:r/>
    </w:p>
    <w:p>
      <w:pPr>
        <w:pStyle w:val="ListNumber"/>
        <w:spacing w:line="240" w:lineRule="auto"/>
        <w:ind w:left="720"/>
      </w:pPr>
      <w:r/>
      <w:hyperlink r:id="rId14">
        <w:r>
          <w:rPr>
            <w:color w:val="0000EE"/>
            <w:u w:val="single"/>
          </w:rPr>
          <w:t>https://www.maxlinear.com/optical-transceivers?wtime=4s</w:t>
        </w:r>
      </w:hyperlink>
      <w:r>
        <w:t xml:space="preserve"> - MaxLinear's optical transceivers, including their PAM4 DSPs, accelerate data center connectivity by enabling low-power 400G, 800G, and 1.6T optical modules. These solutions are essential for hyperscale cloud networks, addressing the exponential growth in data traffic and the need for higher server access and switch-to-switch interconnect speeds. The optical modules support high lane rates, facilitating the transition to next-generation optical modules for data center and hyperscale cloud networks. MaxLinear's offerings include a full range of PAM4 DSPs and TIAs for applications ranging from 100G to 1.6T, supporting both electrical and optical I/O interfaces.</w:t>
      </w:r>
      <w:r/>
    </w:p>
    <w:p>
      <w:pPr>
        <w:pStyle w:val="ListNumber"/>
        <w:spacing w:line="240" w:lineRule="auto"/>
        <w:ind w:left="720"/>
      </w:pPr>
      <w:r/>
      <w:hyperlink r:id="rId15">
        <w:r>
          <w:rPr>
            <w:color w:val="0000EE"/>
            <w:u w:val="single"/>
          </w:rPr>
          <w:t>https://www.maxlinear.com/MxL91782</w:t>
        </w:r>
      </w:hyperlink>
      <w:r>
        <w:t xml:space="preserve"> - The MxL91782 is a highly integrated, low-power PAM4 DSP SoC implemented in 4nm CMOS, enabling 1.6Tbps interconnects with eight channels of 200G Ethernet or Infiniband XDR. It supports bit rates from 53.125G to 226.875G and is suitable for next-generation pluggable form-factors such as OSFP, OSFP-XD, QSFP-DD, as well as AOC cable applications. The device offers exceptional signal integrity for 200G PAM4 signals in a compact footprint, making it ideal for high-speed interconnects in data centers and AI/ML networks.</w:t>
      </w:r>
      <w:r/>
    </w:p>
    <w:p>
      <w:pPr>
        <w:pStyle w:val="ListNumber"/>
        <w:spacing w:line="240" w:lineRule="auto"/>
        <w:ind w:left="720"/>
      </w:pPr>
      <w:r/>
      <w:hyperlink r:id="rId11">
        <w:r>
          <w:rPr>
            <w:color w:val="0000EE"/>
            <w:u w:val="single"/>
          </w:rPr>
          <w:t>https://www.telecompaper.com/news/maxlinear-begins-sampling-tia-built-for-16-tbps-optical-transceivers--1569832</w:t>
        </w:r>
      </w:hyperlink>
      <w:r>
        <w:t xml:space="preserve"> - MaxLinear has begun sampling its Washington 200G four-lane transimpedance amplifier (TIA), designed for 1.6 Tbps optical transceivers in AI data centers. The product is currently sampling to early partners, with commercial production slated for the second half of 2026. The amplifier was presented at the recent OFC 26 event in Los Angeles and is the first in a series of planned MaxLinear TIAs intended for leading-edge and emerging transceiver architectures, aiming to meet the high bandwidth demands of hyperscale data centers supporting larger AI clusters.</w:t>
      </w:r>
      <w:r/>
    </w:p>
    <w:p>
      <w:pPr>
        <w:pStyle w:val="ListNumber"/>
        <w:spacing w:line="240" w:lineRule="auto"/>
        <w:ind w:left="720"/>
      </w:pPr>
      <w:r/>
      <w:hyperlink r:id="rId12">
        <w:r>
          <w:rPr>
            <w:color w:val="0000EE"/>
            <w:u w:val="single"/>
          </w:rPr>
          <w:t>https://www.streetinsider.com/Business%2BWire/MaxLinear%2BAnnounces%2BAvailability%2Bof%2BWashington%2B200G%2BTIA%2Bfor%2BNext-Generation%2BAI%2BData%2BCenter%2BConnectivity/26401543.html</w:t>
        </w:r>
      </w:hyperlink>
      <w:r>
        <w:t xml:space="preserve"> - MaxLinear has announced the availability of its Washington TIA, a four-lane, 200G per lane transimpedance amplifier designed for 1.6T optical transceiver modules in AI data center applications. This product aims to meet the high bandwidth demands of hyperscale data centers supporting larger AI clusters, offering a low-power, low-noise linear analog front end tailored for next-generation optical architectures. The Washington TIA is the first in a planned family of low-noise TIAs supporting various optical interfaces, including LRO/LPO, NPO, XPO, and CPO applications. Samples are currently available, with mass production scheduled for the second half of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implywall.st/stocks/us/semiconductors/nasdaq-mxl/maxlinear/news/maxlinears-washington-tia-targets-ai-data-center-growth-and" TargetMode="External"/><Relationship Id="rId10" Type="http://schemas.openxmlformats.org/officeDocument/2006/relationships/hyperlink" Target="https://investors.maxlinear.com/press-releases/detail/608/maxlinear-announces-availability-of-washington-200g-tia-for" TargetMode="External"/><Relationship Id="rId11" Type="http://schemas.openxmlformats.org/officeDocument/2006/relationships/hyperlink" Target="https://www.telecompaper.com/news/maxlinear-begins-sampling-tia-built-for-16-tbps-optical-transceivers--1569832" TargetMode="External"/><Relationship Id="rId12" Type="http://schemas.openxmlformats.org/officeDocument/2006/relationships/hyperlink" Target="https://www.streetinsider.com/Business%2BWire/MaxLinear%2BAnnounces%2BAvailability%2Bof%2BWashington%2B200G%2BTIA%2Bfor%2BNext-Generation%2BAI%2BData%2BCenter%2BConnectivity/26401543.html" TargetMode="External"/><Relationship Id="rId13" Type="http://schemas.openxmlformats.org/officeDocument/2006/relationships/hyperlink" Target="https://www.maxlinear.com/products/infrastructure/wired-infrastructure/data-center-connectivity" TargetMode="External"/><Relationship Id="rId14" Type="http://schemas.openxmlformats.org/officeDocument/2006/relationships/hyperlink" Target="https://www.maxlinear.com/optical-transceivers?wtime=4s" TargetMode="External"/><Relationship Id="rId15" Type="http://schemas.openxmlformats.org/officeDocument/2006/relationships/hyperlink" Target="https://www.maxlinear.com/MxL9178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