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Powell’s unexpected decision to remain on Fed board signals potential shift in US monetary policy independence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Jerome Powell said he will stay on as a Federal Reserve governor after his term as chair ends on 15 May, in an unusual move that keeps him inside the central bank as the White House prepares to nominate his successor. Speaking after the Fed’s latest policy meeting, Powell said his term as chair was ending but that he intended to remain on the board for an unspecified period, describing the decision as a response to recent developments around an investigation into the central bank. Reuters has reported that the move blocks President Donald Trump from immediately filling the seat Powell would otherwise vacate.</w:t>
      </w:r>
      <w:r/>
    </w:p>
    <w:p>
      <w:r/>
      <w:r>
        <w:t>Powell framed the choice as a matter of institutional stability, warning that the pressure surrounding the Fed was undermining confidence in its independence. In remarks reported by several outlets, he said the central bank’s ability to set monetary policy without political interference was what mattered most to the public. He also said he had planned to retire but felt compelled to remain until the matter was fully resolved.</w:t>
      </w:r>
      <w:r/>
    </w:p>
    <w:p>
      <w:r/>
      <w:r>
        <w:t>The decision follows the closure of a criminal investigation by the US attorney for the District of Columbia, which Powell said he welcomed, even as officials indicated the matter could be revisited. According to the reporting, the Justice Department then provided assurances that it would not reopen the case unless there were a criminal referral from the Fed’s inspector general. Powell said those steps were a key reason for his staying on, adding that he would not act as a "shadow chair" once a successor takes over.</w:t>
      </w:r>
      <w:r/>
    </w:p>
    <w:p>
      <w:r/>
      <w:r>
        <w:t>The timing adds another layer to the Fed’s already delicate transition. Powell’s governor term runs until January 2028, meaning he could remain on the board even after Kevin Warsh, Donald Trump’s nominee for the chairmanship, is confirmed by the Senate. That prospect has already stirred political tension, particularly after the Senate Banking Committee advanced Warsh’s nomination along party lines, while the Fed itself has just held rates steady amid persistent inflation pressures and signs of cooling growth.</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[7]</w:t>
        </w:r>
      </w:hyperlink>
      <w:r>
        <w:t xml:space="preserve">- Paragraph 4: </w:t>
      </w:r>
      <w:hyperlink r:id="rId14">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https://www.nytimes.com/video/us/politics/100000010870996/jerome-powell-stays-fed-governor.html</w:t>
        </w:r>
      </w:hyperlink>
      <w:r>
        <w:t xml:space="preserve"> - Please view link - unable to able to access data</w:t>
      </w:r>
      <w:r/>
    </w:p>
    <w:p>
      <w:pPr>
        <w:pStyle w:val="ListNumber"/>
        <w:spacing w:line="240" w:lineRule="auto"/>
        <w:ind w:left="720"/>
      </w:pPr>
      <w:r/>
      <w:hyperlink r:id="rId10">
        <w:r>
          <w:rPr>
            <w:color w:val="0000EE"/>
            <w:u w:val="single"/>
          </w:rPr>
          <w:t>https://www.axios.com/2026/04/29/fed-powell-trump-warsh</w:t>
        </w:r>
      </w:hyperlink>
      <w:r>
        <w:t xml:space="preserve"> - Federal Reserve Chair Jerome Powell announced he will remain a Fed governor after his term as chair ends on May 15, 2026. This decision denies President Trump the opportunity to appoint a new governor, as Powell's term as governor extends until January 2028. Powell expressed concern over legal attacks on the Fed's independence, stating that these challenges threaten the institution's ability to conduct monetary policy without political interference. He intends to serve as a constructive participant on the board, supporting Kevin Warsh's nomination as his successor.</w:t>
      </w:r>
      <w:r/>
    </w:p>
    <w:p>
      <w:pPr>
        <w:pStyle w:val="ListNumber"/>
        <w:spacing w:line="240" w:lineRule="auto"/>
        <w:ind w:left="720"/>
      </w:pPr>
      <w:r/>
      <w:hyperlink r:id="rId14">
        <w:r>
          <w:rPr>
            <w:color w:val="0000EE"/>
            <w:u w:val="single"/>
          </w:rPr>
          <w:t>https://www.kiplinger.com/news/live/fed-meeting-updates-and-commentary-april-2026</w:t>
        </w:r>
      </w:hyperlink>
      <w:r>
        <w:t xml:space="preserve"> - The April 2026 Federal Reserve meeting concluded with the central bank maintaining the federal funds rate at 3.5% to 3.75%, amidst rising inflation pressures fueled by spiking oil prices due to geopolitical tensions in the Middle East. This was Fed Chair Jerome Powell's final meeting before his term ends on May 15, though he announced plans to remain on the Board of Governors until the DOJ's investigation—recently suspended—is completely closed. The meeting underscored a complex policy backdrop, balancing elevated inflation—particularly from energy prices—and signs of softening economic momentum.</w:t>
      </w:r>
      <w:r/>
    </w:p>
    <w:p>
      <w:pPr>
        <w:pStyle w:val="ListNumber"/>
        <w:spacing w:line="240" w:lineRule="auto"/>
        <w:ind w:left="720"/>
      </w:pPr>
      <w:r/>
      <w:hyperlink r:id="rId11">
        <w:r>
          <w:rPr>
            <w:color w:val="0000EE"/>
            <w:u w:val="single"/>
          </w:rPr>
          <w:t>https://www.theweek.com/politics/powell-stay-fed-chairmanship-ends</w:t>
        </w:r>
      </w:hyperlink>
      <w:r>
        <w:t xml:space="preserve"> - Federal Reserve Chair Jerome Powell announced he would remain on the Fed Board of Governors after his term as chair expires on May 15, 2026, though for an unspecified period. His announcement followed a Fed policy meeting where interest rates were left unchanged. The Senate Banking Committee had just voted along party lines to advance Kevin Warsh’s nomination as Powell’s successor. Powell’s decision, which allows him to serve on the board until January 2028, is seen as breaking with tradition and potentially complicates President Donald Trump's efforts to appoint a new governor.</w:t>
      </w:r>
      <w:r/>
    </w:p>
    <w:p>
      <w:pPr>
        <w:pStyle w:val="ListNumber"/>
        <w:spacing w:line="240" w:lineRule="auto"/>
        <w:ind w:left="720"/>
      </w:pPr>
      <w:r/>
      <w:hyperlink r:id="rId12">
        <w:r>
          <w:rPr>
            <w:color w:val="0000EE"/>
            <w:u w:val="single"/>
          </w:rPr>
          <w:t>https://apnews.com/article/256afa5ce88bc134f50b8d56632132b6</w:t>
        </w:r>
      </w:hyperlink>
      <w:r>
        <w:t xml:space="preserve"> - With Federal Reserve Chair Jerome Powell's term ending on May 15, uncertainty surrounds whether he will remain on the Fed’s board of governors. While chairs typically leave after their term ends, Powell may stay, potentially leading to historic precedent and political tension with the Trump administration. His continued presence could complicate leadership dynamics, especially if Kevin Warsh, Trump's nominee, is confirmed by the Senate, as expected. The situation follows the closure of a Justice Department investigation into Powell, which helped clear Warsh’s path to confirmation.</w:t>
      </w:r>
      <w:r/>
    </w:p>
    <w:p>
      <w:pPr>
        <w:pStyle w:val="ListNumber"/>
        <w:spacing w:line="240" w:lineRule="auto"/>
        <w:ind w:left="720"/>
      </w:pPr>
      <w:r/>
      <w:hyperlink r:id="rId15">
        <w:r>
          <w:rPr>
            <w:color w:val="0000EE"/>
            <w:u w:val="single"/>
          </w:rPr>
          <w:t>https://www.investing.com/news/economy-news/powell-to-remain-fed-governor-after-chair-term-ends-93CH-4646581</w:t>
        </w:r>
      </w:hyperlink>
      <w:r>
        <w:t xml:space="preserve"> - Federal Reserve Chair Jerome Powell announced Wednesday he will continue serving as a central bank governor after his leadership term concludes next month. Powell said his term as chair ends on May 15, after which he will remain as a governor for an undetermined period. He stated he plans to maintain a low profile in the governor role, according to remarks made at a press conference following the latest Federal Open Market Committee meeting. Powell said he would never act as a 'shadow chair' and described himself as proposing to be a constructive participant on the board.</w:t>
      </w:r>
      <w:r/>
    </w:p>
    <w:p>
      <w:pPr>
        <w:pStyle w:val="ListNumber"/>
        <w:spacing w:line="240" w:lineRule="auto"/>
        <w:ind w:left="720"/>
      </w:pPr>
      <w:r/>
      <w:hyperlink r:id="rId13">
        <w:r>
          <w:rPr>
            <w:color w:val="0000EE"/>
            <w:u w:val="single"/>
          </w:rPr>
          <w:t>https://www.semafor.com/article/04/29/2026/powell-vows-to-stay-at-fed-as-a-governor</w:t>
        </w:r>
      </w:hyperlink>
      <w:r>
        <w:t xml:space="preserve"> - Federal Reserve Chair Jerome Powell plans to remain at the central bank as a governor when his term as chair ends May 15, and he promised Kevin Warsh he’ll 'keep a low profile' once the nominee assumes the helm. Powell, whose term as governor ends in 2028, said he will stay until an investigation into the Fed’s ongoing renovations is 'well and truly over,' warning that 'these attacks are battering the institution.' When pressed on timing, Powell said: 'I will leave when I think it’s appropriate to do so.'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ytimes.com/video/us/politics/100000010870996/jerome-powell-stays-fed-governor.html" TargetMode="External"/><Relationship Id="rId10" Type="http://schemas.openxmlformats.org/officeDocument/2006/relationships/hyperlink" Target="https://www.axios.com/2026/04/29/fed-powell-trump-warsh" TargetMode="External"/><Relationship Id="rId11" Type="http://schemas.openxmlformats.org/officeDocument/2006/relationships/hyperlink" Target="https://www.theweek.com/politics/powell-stay-fed-chairmanship-ends" TargetMode="External"/><Relationship Id="rId12" Type="http://schemas.openxmlformats.org/officeDocument/2006/relationships/hyperlink" Target="https://apnews.com/article/256afa5ce88bc134f50b8d56632132b6" TargetMode="External"/><Relationship Id="rId13" Type="http://schemas.openxmlformats.org/officeDocument/2006/relationships/hyperlink" Target="https://www.semafor.com/article/04/29/2026/powell-vows-to-stay-at-fed-as-a-governor" TargetMode="External"/><Relationship Id="rId14" Type="http://schemas.openxmlformats.org/officeDocument/2006/relationships/hyperlink" Target="https://www.kiplinger.com/news/live/fed-meeting-updates-and-commentary-april-2026" TargetMode="External"/><Relationship Id="rId15" Type="http://schemas.openxmlformats.org/officeDocument/2006/relationships/hyperlink" Target="https://www.investing.com/news/economy-news/powell-to-remain-fed-governor-after-chair-term-ends-93CH-464658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