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Roaring Kitty Returns To Social Media Platform X, Igniting Surge in Meme Stocks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Keith Gill, widely known as "Roaring Kitty," recently returned to the social media platform X, formerly known as Twitter, after three years of inactivity. His reappearance included a post featuring a meme signaling a serious moment, reminiscent of gamer culture. This post coincided with a significant rise in the value of certain meme stocks, including GameStop, which saw its shares increase by 40% on Monday, May 13, 2024, before market opening.</w:t>
      </w:r>
      <w:r/>
    </w:p>
    <w:p>
      <w:r/>
      <w:r>
        <w:t>In 2021, Gill became notably influential through his activities on the WallStreetBets subreddit, which contributed to an extreme increase in GameStop's stock value, challenging large hedge funds that had bet against the company. GameStop's stock at one point escalated over 1,000%, with other meme stocks like AMC Entertainment also witnessing drastic increases.</w:t>
      </w:r>
      <w:r/>
    </w:p>
    <w:p>
      <w:r/>
      <w:r>
        <w:t>The surge in GameStop stock comes despite the company’s struggles with shifting consumer preferences from physical discs to digital downloads, which had previously put the retailer on a path that seemed headed towards bankruptcy.</w:t>
      </w:r>
      <w:r/>
    </w:p>
    <w:p>
      <w:r/>
      <w:r>
        <w:t>The term "meme stocks" refers to stocks of companies that attract high interest from retail investors often through social media platforms, rather than traditional market fundamentals. These stocks are known for their high volatility and large price swings.</w:t>
      </w:r>
      <w:r/>
    </w:p>
    <w:p>
      <w:r/>
      <w:r>
        <w:t>Keith Gill, aside from his resurgence on social media, was a central figure in the "Dumb Money" film in 2023, which dramatizes the GameStop stock frenzy. His re-engagement has reintroduced momentum into several meme stocks, marking another notable spike in this ongoing market phenomenon.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