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Dallas Stars Triumph Over Colorado Avalanche while Dallas Mavericks Suffer Defeat against Oklahoma City Thunder in Recent Playoff Games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the recent professional sports matchups in Dallas, the Dallas Stars achieved a significant victory against the Colorado Avalanche in Game 4 of their series, pushing Dallas closer to advancing in the playoffs. The game, dominated by the Stars, showcased their prowess, maintaining control throughout the entirety of the match.</w:t>
      </w:r>
      <w:r/>
    </w:p>
    <w:p>
      <w:r/>
      <w:r>
        <w:t>Conversely, the Dallas Mavericks experienced a tough loss against the Oklahoma City Thunder in Game 4 of their series. This loss tied the series at 2-2, with the Thunder rallying to a comeback victory in what was termed a heartbreaker for Mavericks fans.</w:t>
      </w:r>
      <w:r/>
    </w:p>
    <w:p>
      <w:r/>
      <w:r>
        <w:t xml:space="preserve">Additionally, a notable individual achievement occurred during the Stars-Avalanche game, with Stars' player Wyatt Johnston breaking a franchise record previously held by Mike Modano. Johnston scored his 10th playoff goal before turning 21, marking a significant milestone in his budding career. </w:t>
      </w:r>
      <w:r/>
    </w:p>
    <w:p>
      <w:r/>
      <w:r>
        <w:t>Both of these key games have sparked considerable interest and conversation among fans and analysts, contributing to an intense playoff atmosphere in Dallas sports.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