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Brixham Residents Advised to Boil Water as Cryptosporidiosis Outbreak Hits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of Brixham in south Devon are advised to boil water before use amid an outbreak of cryptosporidiosis. This disease, caused by the parasitic organism cryptosporidium, has been confirmed in 22 cases. Following traces of the parasite found in water tests, a "boil water notice" has been issued for the Alston and Hillhead areas. The UK Health Security Agency (UKHSA) is investigating, alongside Torbay Council, NHS Devon, and the Environment Agency. Eden Park Primary School has closed due to the lack of drinking water. South West Water is providing bottled water at collection points and delivering to vulnerable residents. Symptoms of cryptosporidiosis include diarrhoea, stomach pain, dehydration, weight loss, and fever. Officials continue to monitor and advise caution while using the water supply.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