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BT CEO Allison Kirkby Unveils Strategy with Focus on Britain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 BT CEO Allison Kirkby Unveils Strategy with Focus on Britain</w:t>
      </w:r>
      <w:r/>
    </w:p>
    <w:p>
      <w:r/>
      <w:r>
        <w:t>BT's new CEO, Allison Kirkby, revealed her strategy for the telecom giant, emphasizing a "Britain first" approach. Kirkby, who took over from Philip Jansen in February, presented her first financial results for the company, announcing a 4% increase in dividend to 8p per share, amounting to a total payout of £750 million. BT has 640,000 shareholders, many of whom bought shares during its 1984 privatization.</w:t>
      </w:r>
      <w:r/>
    </w:p>
    <w:p>
      <w:r/>
      <w:r>
        <w:t>Key aspects of Kirkby's plan include potential sell-offs of BT’s global operations in locations such as the US, Ireland, and Italy, though specific talks have not yet commenced. The aim is to streamline the company and enhance its focus on the UK market.</w:t>
      </w:r>
      <w:r/>
    </w:p>
    <w:p>
      <w:r/>
      <w:r>
        <w:t>BT's revenue for the year ending March rose by 1% to £20.8 billion, but profits dropped by 31% to £1.2 billion, attributed partly to heavy investments in the UK’s internet infrastructure. Kirkby noted that the most capital-intensive phase of these investments is complete, allowing BT to be more generous to investors.</w:t>
      </w:r>
      <w:r/>
    </w:p>
    <w:p>
      <w:r/>
      <w:r>
        <w:t>BT shares opened at 113p, marking a 44% decrease over the past five years. Kirkby aims to accelerate the modernization of BT's operations and explore options to optimize global business, ultimately positioning the company to better serve its UK customers and generate growth for stakeholders.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