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Weekend Sports Roundup: Manchester City History in the Making, Usyk vs Fury Showdown, Emma Hayes' Departure, and Rory McIlroy's Wealth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Sports Roundup: Key Events and Updates</w:t>
      </w:r>
      <w:r/>
    </w:p>
    <w:p>
      <w:r/>
      <w:r>
        <w:t>In a significant weekend for sports, notable events and individual achievements have made headlines across various domains.</w:t>
      </w:r>
      <w:r/>
    </w:p>
    <w:p>
      <w:r/>
      <w:r>
        <w:rPr>
          <w:b/>
        </w:rPr>
        <w:t>Football</w:t>
      </w:r>
      <w:r>
        <w:t>: Manchester City is on the brink of making history by potentially becoming the first English club to win four consecutive league titles. Previously, clubs like Huddersfield Town and Arsenal won three consecutive titles.</w:t>
      </w:r>
      <w:r/>
    </w:p>
    <w:p>
      <w:r/>
      <w:r>
        <w:t>Liverpool manager Jürgen Klopp will manage his final game this weekend. During his tenure, midfielder Jordan Henderson has been his most-picked player. Additionally, Klopp has a pub named after him in Liverpool, called "Jürgen’s Bierhaus."</w:t>
      </w:r>
      <w:r/>
    </w:p>
    <w:p>
      <w:r/>
      <w:r>
        <w:rPr>
          <w:b/>
        </w:rPr>
        <w:t>Boxing</w:t>
      </w:r>
      <w:r>
        <w:t>: Boxing enthusiasts are eagerly awaiting the bout between Oleksandr Usyk and Tyson Fury, set for Saturday night. The fight will determine the undisputed heavyweight champion of the world, with both fighters putting all their belts on the line. Usyk, who previously held all four world titles at cruiserweight, has fought professionally 21 times.</w:t>
      </w:r>
      <w:r/>
    </w:p>
    <w:p>
      <w:r/>
      <w:r>
        <w:rPr>
          <w:b/>
        </w:rPr>
        <w:t>Women’s Football</w:t>
      </w:r>
      <w:r>
        <w:t>: Chelsea Women's manager Emma Hayes announced her departure at the end of the season. She has won all major trophies with Chelsea, except the Champions League.</w:t>
      </w:r>
      <w:r/>
    </w:p>
    <w:p>
      <w:r/>
      <w:r>
        <w:rPr>
          <w:b/>
        </w:rPr>
        <w:t>Rugby and Formula One</w:t>
      </w:r>
      <w:r>
        <w:t>: The rugby union team Newcastle Falcons is heading into the final weekend of the Premiership season without a single win from their 17 matches. Meanwhile, Formula One is gearing up for the Imola Grand Prix, with the USA hosting three races this season.</w:t>
      </w:r>
      <w:r/>
    </w:p>
    <w:p>
      <w:r/>
      <w:r>
        <w:rPr>
          <w:b/>
        </w:rPr>
        <w:t>Other Notable Events</w:t>
      </w:r>
      <w:r>
        <w:t>: - Formula One is racing in Imola this weekend. - Manchester United Women’s team recently won the FA Cup.</w:t>
      </w:r>
      <w:r/>
    </w:p>
    <w:p>
      <w:r/>
      <w:r>
        <w:rPr>
          <w:b/>
        </w:rPr>
        <w:t>Rory McIlroy</w:t>
      </w:r>
      <w:r>
        <w:t>: Golfer Rory McIlroy has been named the wealthiest young person in Northern Ireland, with a net worth of £225 million. This announcement comes shortly after his divorce from Erica Stoll was confirmed. The couple, who share a daughter named Poppy, had an amicable split, with custody arrangements outlined in court documents.</w:t>
      </w:r>
      <w:r/>
    </w:p>
    <w:p>
      <w:r/>
      <w:r>
        <w:rPr>
          <w:b/>
        </w:rPr>
        <w:t>Upcoming Talks</w:t>
      </w:r>
      <w:r>
        <w:t>: - European Challenge Cup which features Gloucester vs Benetton. - Rory McIlroy's win at the Wells Fargo Championship, with him being a significant figure in the sports industry.</w:t>
      </w:r>
      <w:r/>
    </w:p>
    <w:p>
      <w:r/>
      <w:r>
        <w:t>These events encompass a wide range of sports, highlighting significant achievements and transitions in the careers of influential athletes.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