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DOJ Files Antitrust Suit Against Live Nation Entertainment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DOJ Files Antitrust Suit Against Live Nation Entertainment</w:t>
      </w:r>
      <w:r/>
    </w:p>
    <w:p>
      <w:r/>
      <w:r>
        <w:rPr>
          <w:b/>
        </w:rPr>
        <w:t>Location: Washington, D.C.</w:t>
      </w:r>
      <w:r/>
      <w:r>
        <w:rPr>
          <w:b/>
        </w:rPr>
        <w:t>Date: Thursday</w:t>
      </w:r>
      <w:r/>
    </w:p>
    <w:p>
      <w:r/>
      <w:r>
        <w:rPr>
          <w:b/>
        </w:rPr>
        <w:t>Participants:</w:t>
      </w:r>
      <w:r>
        <w:t xml:space="preserve">- </w:t>
      </w:r>
      <w:r>
        <w:rPr>
          <w:b/>
        </w:rPr>
        <w:t>Justice Department</w:t>
      </w:r>
      <w:r>
        <w:t xml:space="preserve"> (joined by 29 states and the District of Columbia) - </w:t>
      </w:r>
      <w:r>
        <w:rPr>
          <w:b/>
        </w:rPr>
        <w:t>Live Nation Entertainment</w:t>
      </w:r>
      <w:r>
        <w:t xml:space="preserve"> (owns Ticketmaster) - </w:t>
      </w:r>
      <w:r>
        <w:rPr>
          <w:b/>
        </w:rPr>
        <w:t>Attorney General Merrick Garland</w:t>
      </w:r>
      <w:r>
        <w:t xml:space="preserve">- </w:t>
      </w:r>
      <w:r>
        <w:rPr>
          <w:b/>
        </w:rPr>
        <w:t>Dan Wall</w:t>
      </w:r>
      <w:r>
        <w:t xml:space="preserve"> (Live Nation’s Executive Vice President of Corporate and Regulatory Affairs) - </w:t>
      </w:r>
      <w:r>
        <w:rPr>
          <w:b/>
        </w:rPr>
        <w:t>Sen. Amy Klobuchar, D-Minn.</w:t>
      </w:r>
      <w:r/>
    </w:p>
    <w:p>
      <w:r/>
      <w:r>
        <w:rPr>
          <w:b/>
        </w:rPr>
        <w:t>Event:</w:t>
      </w:r>
      <w:r>
        <w:t>On Thursday, the Justice Department filed a lawsuit against Live Nation Entertainment in the U.S. District Court for the Southern District of New York. The lawsuit accuses Live Nation of maintaining an illegal monopoly in the live entertainment industry, which has led to higher ticket prices and stifled competition and innovation.</w:t>
      </w:r>
      <w:r/>
    </w:p>
    <w:p>
      <w:r/>
      <w:r>
        <w:rPr>
          <w:b/>
        </w:rPr>
        <w:t>Details:</w:t>
      </w:r>
      <w:r>
        <w:t>The Justice Department claims Live Nation leverages its extensive resources to dominate the industry by locking venues into exclusive contracts, pressuring artists to use its services, and threatening rivals with financial repercussions. Live Nation allegedly controls about 60% of concert promotions and roughly 80% of primary ticketing at major concert venues in the U.S.</w:t>
      </w:r>
      <w:r/>
    </w:p>
    <w:p>
      <w:r/>
      <w:r>
        <w:rPr>
          <w:b/>
        </w:rPr>
        <w:t>Statements:</w:t>
      </w:r>
      <w:r>
        <w:t xml:space="preserve">- </w:t>
      </w:r>
      <w:r>
        <w:rPr>
          <w:b/>
        </w:rPr>
        <w:t>Attorney General Merrick Garland:</w:t>
      </w:r>
      <w:r>
        <w:t xml:space="preserve"> “It is time to break up Live Nation-Ticketmaster.” - </w:t>
      </w:r>
      <w:r>
        <w:rPr>
          <w:b/>
        </w:rPr>
        <w:t>Dan Wall (Live Nation):</w:t>
      </w:r>
      <w:r>
        <w:t xml:space="preserve"> Denied monopoly claims, attributing higher ticket prices to production costs, artist popularity, and online scalping.</w:t>
      </w:r>
      <w:r/>
    </w:p>
    <w:p>
      <w:r/>
      <w:r>
        <w:rPr>
          <w:b/>
        </w:rPr>
        <w:t>Background:</w:t>
      </w:r>
      <w:r>
        <w:t>The lawsuit is part of a broader effort by U.S. regulators to challenge corporate monopoly power, similar to previous suits against Apple, Google, Amazon, and Meta. This case highlights Live Nation’s extensive control over various aspects of the live entertainment industry since its merger with Ticketmaster 14 years ago.</w:t>
      </w:r>
      <w:r/>
    </w:p>
    <w:p>
      <w:r/>
      <w:r>
        <w:rPr>
          <w:b/>
        </w:rPr>
        <w:t>Previous Challenges:</w:t>
      </w:r>
      <w:r>
        <w:t>- In 2019, the Justice Department found Live Nation violated terms set in the 2010 merger agreement and extended the agreement.</w:t>
      </w:r>
      <w:r/>
    </w:p>
    <w:p>
      <w:r/>
      <w:r>
        <w:rPr>
          <w:b/>
        </w:rPr>
        <w:t>Market Influence:</w:t>
      </w:r>
      <w:r>
        <w:t>Live Nation's control extends to concert promotion, ticketing, artist management, and the operation of numerous venues and festivals worldwide.</w:t>
      </w:r>
      <w:r/>
    </w:p>
    <w:p>
      <w:r/>
      <w:r>
        <w:rPr>
          <w:b/>
        </w:rPr>
        <w:t>Implications:</w:t>
      </w:r>
      <w:r>
        <w:t>The suit seeks a jury trial and requests the divestiture of Ticketmaster and an injunction against Live Nation’s anticompetitive practices. The outcome could significantly impact the multibillion-dollar concert industry.</w:t>
      </w:r>
      <w:r/>
    </w:p>
    <w:p>
      <w:r/>
      <w:r>
        <w:rPr>
          <w:b/>
        </w:rPr>
        <w:t>Response:</w:t>
      </w:r>
      <w:r>
        <w:t>Live Nation contends its market share has decreased recently and that a breakup would not necessarily lead to lower ticket prices. The company asserts that pricing is primarily driven by artists and venues.</w:t>
      </w:r>
      <w:r/>
    </w:p>
    <w:p>
      <w:r/>
      <w:r>
        <w:rPr>
          <w:b/>
        </w:rPr>
        <w:t>Support:</w:t>
      </w:r>
      <w:r>
        <w:t>Sen. Amy Klobuchar praised the lawsuit, emphasizing the importance of breaking up Live Nation to foster competition.</w:t>
      </w:r>
      <w:r/>
    </w:p>
    <w:p>
      <w:r/>
      <w:r>
        <w:rPr>
          <w:b/>
        </w:rPr>
        <w:t>Public Reaction:</w:t>
      </w:r>
      <w:r>
        <w:t>Mixed responses from fans and industry observers, with some advocating for the breakup to reduce ticket prices and increase market competition.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