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Infinite Reality acquires Napster for $207 million to redefine music streaming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development in the music industry has occurred with the acquisition of Napster, a brand historically associated with music piracy, by tech startup Infinite Reality for $207 million. This announcement was made on Tuesday, signalling a significant shift as Infinite Reality aims to redefine the streaming experience.</w:t>
      </w:r>
    </w:p>
    <w:p>
      <w:r>
        <w:t>The vision laid out by Infinite Reality focuses on transforming Napster into a social music platform that facilitates stronger connections between artists and their fans, while also enhancing monetisation opportunities for musicians. Jon Vlassopulos, the CEO of Napster, articulated this ambition stating, "The internet has evolved from desktop to mobile, from mobile to social, and now we are entering the immersive era. Yet, music streaming has remained largely the same. It’s time to reimagine what’s possible." The intention is to break away from conventional streaming models and integrate more interactive and engaging elements.</w:t>
      </w:r>
    </w:p>
    <w:p>
      <w:r>
        <w:t>Among the enhancements planned for Napster are the creation of virtual 3D spaces, where fans will have opportunities to attend concerts and interact with artists in a more immersive environment. Additionally, musicians and record labels may soon have the capacity to sell both digital and physical merchandise through the platform. There's also an effort to improve the analytics and metrics available to artists, enabling them to better understand user behaviour and audience engagement.</w:t>
      </w:r>
    </w:p>
    <w:p>
      <w:r>
        <w:t>Infinite Reality's Chief Business Officer, Amish Shah, underlined the potential of this technology in transforming the music landscape, asserting, "We can think of no better use case for our technology than putting it in the hands of music artists who are constantly pushing the boundaries of what’s possible."</w:t>
      </w:r>
    </w:p>
    <w:p>
      <w:r>
        <w:t xml:space="preserve">Napster originally emerged in 1999, founded by Shawn Fanning and Sean Parker, and quickly became a pioneer in peer-to-peer file sharing. However, it faced significant legal challenges, including lawsuits from the recording industry and the rock band Metallica that led to its closure in the early 2000s. The brand was later acquired by Rhapsody in 2011, which successfully relaunched it as a music streaming service. </w:t>
      </w:r>
    </w:p>
    <w:p>
      <w:r>
        <w:t>The recent acquisition highlights an ongoing evolution in how music is consumed and monetised in the modern age, as companies explore new technologies to enhance user experiences and artist revenues within the rapidly changing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https://www.musicbusinessworldwide.com/napster-acquired-in-207m-deal-by-12-25bn-valued-tech-startup-infinite-reality/</w:t>
        </w:r>
      </w:hyperlink>
      <w:r>
        <w:t xml:space="preserve"> - This article corroborates the acquisition of Napster by Infinite Reality for $207 million and the plans to transform Napster into a social and immersive music platform, enhancing artist-fan connections and monetization.</w:t>
      </w:r>
    </w:p>
    <w:p>
      <w:pPr>
        <w:pStyle w:val="ListBullet"/>
      </w:pPr>
      <w:hyperlink r:id="rId12">
        <w:r>
          <w:rPr>
            <w:u w:val="single"/>
            <w:color w:val="0000FF"/>
            <w:rStyle w:val="Hyperlink"/>
          </w:rPr>
          <w:t>https://www.theinfinitereality.com/news/infinite-reality-acquires-iconic-music-service-napster</w:t>
        </w:r>
      </w:hyperlink>
      <w:r>
        <w:t xml:space="preserve"> - It supports the acquisition announcement and highlights Infinite Reality's vision to reimagine Napster as a social music platform with immersive technology, focusing on fan engagement and monetization.</w:t>
      </w:r>
    </w:p>
    <w:p>
      <w:pPr>
        <w:pStyle w:val="ListBullet"/>
      </w:pPr>
      <w:hyperlink r:id="rId13">
        <w:r>
          <w:rPr>
            <w:u w:val="single"/>
            <w:color w:val="0000FF"/>
            <w:rStyle w:val="Hyperlink"/>
          </w:rPr>
          <w:t>https://www.globenewswire.com/news-release/2025/03/25/3048790/0/en/Infinite-Reality-Acquires-Iconic-Music-Service-Napster.html</w:t>
        </w:r>
      </w:hyperlink>
      <w:r>
        <w:t xml:space="preserve"> - This release confirms the acquisition deal and provides details on how Infinite Reality plans to leverage AI, 3D technology, and other immersive tools to enhance Napster's capabilities.</w:t>
      </w:r>
    </w:p>
    <w:p>
      <w:pPr>
        <w:pStyle w:val="ListBullet"/>
      </w:pPr>
      <w:hyperlink r:id="rId14">
        <w:r>
          <w:rPr>
            <w:u w:val="single"/>
            <w:color w:val="0000FF"/>
            <w:rStyle w:val="Hyperlink"/>
          </w:rPr>
          <w:t>https://en.wikipedia.org/wiki/Napster</w:t>
        </w:r>
      </w:hyperlink>
      <w:r>
        <w:t xml:space="preserve"> - This source provides historical context for Napster, including its origins in peer-to-peer file sharing and its evolution into a legal music streaming service.</w:t>
      </w:r>
    </w:p>
    <w:p>
      <w:pPr>
        <w:pStyle w:val="ListBullet"/>
      </w:pPr>
      <w:hyperlink r:id="rId15">
        <w:r>
          <w:rPr>
            <w:u w:val="single"/>
            <w:color w:val="0000FF"/>
            <w:rStyle w:val="Hyperlink"/>
          </w:rPr>
          <w:t>https://www.crunchbase.com/organization/napster</w:t>
        </w:r>
      </w:hyperlink>
      <w:r>
        <w:t xml:space="preserve"> - Crunchbase offers information on Napster's business history and its transformation over the years, including its legal challenges and eventual relaunch.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usicbusinessworldwide.com/napster-acquired-in-207m-deal-by-12-25bn-valued-tech-startup-infinite-reality/" TargetMode="External"/><Relationship Id="rId12" Type="http://schemas.openxmlformats.org/officeDocument/2006/relationships/hyperlink" Target="https://www.theinfinitereality.com/news/infinite-reality-acquires-iconic-music-service-napster" TargetMode="External"/><Relationship Id="rId13" Type="http://schemas.openxmlformats.org/officeDocument/2006/relationships/hyperlink" Target="https://www.globenewswire.com/news-release/2025/03/25/3048790/0/en/Infinite-Reality-Acquires-Iconic-Music-Service-Napster.html" TargetMode="External"/><Relationship Id="rId14" Type="http://schemas.openxmlformats.org/officeDocument/2006/relationships/hyperlink" Target="https://en.wikipedia.org/wiki/Napster" TargetMode="External"/><Relationship Id="rId15" Type="http://schemas.openxmlformats.org/officeDocument/2006/relationships/hyperlink" Target="https://www.crunchbase.com/organization/nap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