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Senator Cory Booker’s Nazi salute allegation triggers cautious crypto market response amid Musk controversy echoes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backlash against Senator Cory Booker, following allegations of a 'Nazi salute' directed at California Democrats on June 1, 2025, has not only stirred political circles but has also cast a shadow over financial markets, particularly the cryptocurrency sector. This incident resonates with the earlier controversy involving Elon Musk, who faced similar accusations for his gesture during a speech after President Trump’s inauguration, which some interpreted as a Nazi salute. Such high-profile events often lead to heightened scrutiny of public figures and their potential effect on market sentiment, especially when their actions resonate broadly across social media platforms.</w:t>
      </w:r>
      <w:r/>
    </w:p>
    <w:p>
      <w:r/>
      <w:r>
        <w:t>The incident involving Booker mirrors Musk's earlier controversy, which sparked considerable volatility in the cryptocurrency markets. In January 2025, during Musk's fallout, Dogecoin saw a sharp decline of 8.2% within 24 hours. As traders consider the implications of Booker's perceived gesture, many remain alert to how political controversies can influence public sentiment and investor behaviour, especially concerning volatile assets like cryptocurrencies. The concern is warranted; a deviation in political stability can trigger significant fluctuations in investor confidence, as institutional investors are particularly sensitive to sentiments in the political landscape.</w:t>
      </w:r>
      <w:r/>
    </w:p>
    <w:p>
      <w:r/>
      <w:r>
        <w:t>As of June 2, 2025, Bitcoin (BTC) held steady at approximately $67,500, with a trading volume of $28.3 billion on Binance. This stability indicates that, at least for the moment, the cryptocurrency market has not reacted dramatically to the news regarding Booker. However, smaller altcoins, especially those associated with political narratives or meme culture, could see increased volatility should social media amplify the controversy. The dual nature of such events serves as both a risk and an opportunity for traders, who may look to exploit short-term price swings in response to the ongoing buzz.</w:t>
      </w:r>
      <w:r/>
    </w:p>
    <w:p>
      <w:r/>
      <w:r>
        <w:t>The potential impact of Booker's controversy extends beyond the immediate crypto markets. Historical data suggests that political shake-ups can significantly affect cross-market correlations. For instance, during the tumult surrounding Musk, the S&amp;P 500 dipped by 1.5%, coinciding with Bitcoin's own decrease of 3.7%. Such correlations indicate how adverse political news can lead to a 'flight to safety' among investors, causing capital to shift between equities and cryptocurrencies.</w:t>
      </w:r>
      <w:r/>
    </w:p>
    <w:p>
      <w:r/>
      <w:r>
        <w:t>Traders are advised to closely monitor crypto-related equities, like Coinbase Global Inc. (COIN), which witnessed a modest decline of 0.8% on June 2, as institutional sentiment shifts to respond to the surrounding political discourse. Analysts suggest that opportunities may arise from potential volatility in meme coins or tokens that leverage social media trends. Notably, stablecoins like USDT reported a trading volume of $45.6 billion, suggesting a refuge for capital as uncertainty prevails within the markets.</w:t>
      </w:r>
      <w:r/>
    </w:p>
    <w:p>
      <w:r/>
      <w:r>
        <w:t>In technical terms, Bitcoin’s market response to the Booker news reveals a muted yet indicative stance. The coin’s Relative Strength Index (RSI) was at 52, indicating neutral momentum, while the Moving Average Convergence Divergence (MACD) signalled a slight bullish crossover. Additionally, daily trading volume had spiked by 12% in the hour immediately following the news, reflecting speculative trading activity. Nevertheless, on-chain metrics indicate that long-term holders are accumulating Bitcoin, contrasting with the often volatile reactions seen during periods of political upheaval.</w:t>
      </w:r>
      <w:r/>
    </w:p>
    <w:p>
      <w:r/>
      <w:r>
        <w:t>As market participants navigate through these developments, the interplay between political controversies and crypto prices remains crucial. Potential outflows from crypto funds during Musk's controversy serve as a precedent, with institutional investors reallocating funds towards safer assets amid political uncertainty. The trend indicates that as Booker's narrative evolves, similar behaviour could emerge, warranting vigilance from traders and investors alike.</w:t>
      </w:r>
      <w:r/>
    </w:p>
    <w:p>
      <w:r/>
      <w:r>
        <w:t>In summary, while the immediate reaction within the cryptocurrency market appears restrained, the potential ramifications of political events underscore an intrinsic link between political sentiment, market confidence, and trading strategies. As the story of Senator Booker unfolds, its effects are likely to ripple across markets in complex and often unpredictable ways.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https://blockchain.news/flashnews/booker-faces-backlash-for-nazi-salute-controversy-impact-on-crypto-sentiment-after-musk-incident</w:t>
        </w:r>
      </w:hyperlink>
      <w:r>
        <w:t xml:space="preserve"> - Please view link - unable to able to access data</w:t>
      </w:r>
      <w:r/>
    </w:p>
    <w:p>
      <w:pPr>
        <w:pStyle w:val="ListNumber"/>
        <w:spacing w:line="240" w:lineRule="auto"/>
        <w:ind w:left="720"/>
      </w:pPr>
      <w:r/>
      <w:hyperlink r:id="rId10">
        <w:r>
          <w:rPr>
            <w:color w:val="0000EE"/>
            <w:u w:val="single"/>
          </w:rPr>
          <w:t>https://www.washingtonpost.com/technology/2025/01/21/elon-musk-salute-trump-inauguration/</w:t>
        </w:r>
      </w:hyperlink>
      <w:r>
        <w:t xml:space="preserve"> - Elon Musk's gesture during a post-inauguration speech at Capital One Arena in Washington, D.C., sparked controversy. He thanked President Trump's supporters by placing his right hand over his heart and extending it forward, which some interpreted as a Nazi-style salute. Musk dismissed the claims, attributing them to partisan bias. The incident drew reactions from various political figures and experts, with some expressing concern over the implications of such a gesture from a prominent figure. (</w:t>
      </w:r>
      <w:hyperlink r:id="rId16">
        <w:r>
          <w:rPr>
            <w:color w:val="0000EE"/>
            <w:u w:val="single"/>
          </w:rPr>
          <w:t>washingtonpost.com</w:t>
        </w:r>
      </w:hyperlink>
      <w:r>
        <w:t>)</w:t>
      </w:r>
      <w:r/>
    </w:p>
    <w:p>
      <w:pPr>
        <w:pStyle w:val="ListNumber"/>
        <w:spacing w:line="240" w:lineRule="auto"/>
        <w:ind w:left="720"/>
      </w:pPr>
      <w:r/>
      <w:hyperlink r:id="rId12">
        <w:r>
          <w:rPr>
            <w:color w:val="0000EE"/>
            <w:u w:val="single"/>
          </w:rPr>
          <w:t>https://www.npr.org/2025/01/23/nx-s1-5269719/elon-musk-salute-inauguration-day-nazis</w:t>
        </w:r>
      </w:hyperlink>
      <w:r>
        <w:t xml:space="preserve"> - During President Trump's inauguration, Elon Musk made a gesture that resembled a Nazi salute, sparking global debate. At a rally in Washington, D.C., Musk thanked the crowd by placing his right hand over his heart and extending it forward. Critics likened the motion to a Nazi salute, while Musk's supporters defended the action as an enthusiastic display. The controversy led to discussions about the interpretation of gestures and their potential implications. (</w:t>
      </w:r>
      <w:hyperlink r:id="rId17">
        <w:r>
          <w:rPr>
            <w:color w:val="0000EE"/>
            <w:u w:val="single"/>
          </w:rPr>
          <w:t>npr.org</w:t>
        </w:r>
      </w:hyperlink>
      <w:r>
        <w:t>)</w:t>
      </w:r>
      <w:r/>
    </w:p>
    <w:p>
      <w:pPr>
        <w:pStyle w:val="ListNumber"/>
        <w:spacing w:line="240" w:lineRule="auto"/>
        <w:ind w:left="720"/>
      </w:pPr>
      <w:r/>
      <w:hyperlink r:id="rId13">
        <w:r>
          <w:rPr>
            <w:color w:val="0000EE"/>
            <w:u w:val="single"/>
          </w:rPr>
          <w:t>https://www.bbc.com/news/articles/cy48v1x4dv4o</w:t>
        </w:r>
      </w:hyperlink>
      <w:r>
        <w:t xml:space="preserve"> - Elon Musk's arm gesture at a post-inauguration rally in Washington, D.C., drew scrutiny. He thanked the crowd for 'making it happen' by placing his right hand over his heart and extending it forward. Some observers likened the gesture to a Nazi salute, while others dismissed the claims. Musk responded on X (formerly Twitter), stating, 'Frankly, they need better dirty tricks. The 'everyone is Hitler' attack is sooo tired.' (</w:t>
      </w:r>
      <w:hyperlink r:id="rId18">
        <w:r>
          <w:rPr>
            <w:color w:val="0000EE"/>
            <w:u w:val="single"/>
          </w:rPr>
          <w:t>bbc.com</w:t>
        </w:r>
      </w:hyperlink>
      <w:r>
        <w:t>)</w:t>
      </w:r>
      <w:r/>
    </w:p>
    <w:p>
      <w:pPr>
        <w:pStyle w:val="ListNumber"/>
        <w:spacing w:line="240" w:lineRule="auto"/>
        <w:ind w:left="720"/>
      </w:pPr>
      <w:r/>
      <w:hyperlink r:id="rId11">
        <w:r>
          <w:rPr>
            <w:color w:val="0000EE"/>
            <w:u w:val="single"/>
          </w:rPr>
          <w:t>https://www.euronews.com/2025/01/21/musks-apparent-nazi-salute-controversy-overshadows-trumps-inauguration</w:t>
        </w:r>
      </w:hyperlink>
      <w:r>
        <w:t xml:space="preserve"> - Elon Musk's gesture during a post-inauguration speech in Washington, D.C., sparked controversy. He thanked President Trump's supporters by placing his right hand over his heart and extending it forward, which some interpreted as a Nazi salute. The incident drew reactions from political figures and experts, with some expressing concern over the implications of such a gesture from a prominent figure. (</w:t>
      </w:r>
      <w:hyperlink r:id="rId19">
        <w:r>
          <w:rPr>
            <w:color w:val="0000EE"/>
            <w:u w:val="single"/>
          </w:rPr>
          <w:t>euronews.com</w:t>
        </w:r>
      </w:hyperlink>
      <w:r>
        <w:t>)</w:t>
      </w:r>
      <w:r/>
    </w:p>
    <w:p>
      <w:pPr>
        <w:pStyle w:val="ListNumber"/>
        <w:spacing w:line="240" w:lineRule="auto"/>
        <w:ind w:left="720"/>
      </w:pPr>
      <w:r/>
      <w:hyperlink r:id="rId14">
        <w:r>
          <w:rPr>
            <w:color w:val="0000EE"/>
            <w:u w:val="single"/>
          </w:rPr>
          <w:t>https://timesofindia.indiatimes.com/world/us/elon-musk-nazi-salute-row-social-media-users-defend-musk-call-him-worst-nazi-ever/articleshow/117426881.cms</w:t>
        </w:r>
      </w:hyperlink>
      <w:r>
        <w:t xml:space="preserve"> - Elon Musk's gesture during a post-inauguration speech in Washington, D.C., sparked controversy. He thanked the crowd for their support by placing his right hand over his heart and extending it forward, which some interpreted as a Nazi salute. The incident led to polarized reactions on social media, with some defending Musk and others criticizing the gesture. (</w:t>
      </w:r>
      <w:hyperlink r:id="rId20">
        <w:r>
          <w:rPr>
            <w:color w:val="0000EE"/>
            <w:u w:val="single"/>
          </w:rPr>
          <w:t>timesofindia.indiatimes.com</w:t>
        </w:r>
      </w:hyperlink>
      <w:r>
        <w:t>)</w:t>
      </w:r>
      <w:r/>
    </w:p>
    <w:p>
      <w:pPr>
        <w:pStyle w:val="ListNumber"/>
        <w:spacing w:line="240" w:lineRule="auto"/>
        <w:ind w:left="720"/>
      </w:pPr>
      <w:r/>
      <w:hyperlink r:id="rId9">
        <w:r>
          <w:rPr>
            <w:color w:val="0000EE"/>
            <w:u w:val="single"/>
          </w:rPr>
          <w:t>https://blockchain.news/flashnews/booker-faces-backlash-for-nazi-salute-controversy-impact-on-crypto-sentiment-after-musk-incident</w:t>
        </w:r>
      </w:hyperlink>
      <w:r>
        <w:t xml:space="preserve"> - Senator Cory Booker faced backlash for an alleged 'Nazi salute' gesture to California Democrats on June 1, 2025. This incident echoed a similar controversy involving Elon Musk earlier in the year, which had led to notable volatility in crypto markets, especially for tokens associated with his ventures like Dogecoin (DOGE). The current situation with Booker raises concerns about broader market sentiment, particularly as political stability is a key factor for institutional investors. </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flashnews/booker-faces-backlash-for-nazi-salute-controversy-impact-on-crypto-sentiment-after-musk-incident" TargetMode="External"/><Relationship Id="rId10" Type="http://schemas.openxmlformats.org/officeDocument/2006/relationships/hyperlink" Target="https://www.washingtonpost.com/technology/2025/01/21/elon-musk-salute-trump-inauguration/" TargetMode="External"/><Relationship Id="rId11" Type="http://schemas.openxmlformats.org/officeDocument/2006/relationships/hyperlink" Target="https://www.euronews.com/2025/01/21/musks-apparent-nazi-salute-controversy-overshadows-trumps-inauguration" TargetMode="External"/><Relationship Id="rId12" Type="http://schemas.openxmlformats.org/officeDocument/2006/relationships/hyperlink" Target="https://www.npr.org/2025/01/23/nx-s1-5269719/elon-musk-salute-inauguration-day-nazis" TargetMode="External"/><Relationship Id="rId13" Type="http://schemas.openxmlformats.org/officeDocument/2006/relationships/hyperlink" Target="https://www.bbc.com/news/articles/cy48v1x4dv4o" TargetMode="External"/><Relationship Id="rId14" Type="http://schemas.openxmlformats.org/officeDocument/2006/relationships/hyperlink" Target="https://timesofindia.indiatimes.com/world/us/elon-musk-nazi-salute-row-social-media-users-defend-musk-call-him-worst-nazi-ever/articleshow/117426881.cms" TargetMode="External"/><Relationship Id="rId15" Type="http://schemas.openxmlformats.org/officeDocument/2006/relationships/hyperlink" Target="https://www.noahwire.com" TargetMode="External"/><Relationship Id="rId16" Type="http://schemas.openxmlformats.org/officeDocument/2006/relationships/hyperlink" Target="https://www.washingtonpost.com/technology/2025/01/21/elon-musk-salute-trump-inauguration/?utm_source=openai" TargetMode="External"/><Relationship Id="rId17" Type="http://schemas.openxmlformats.org/officeDocument/2006/relationships/hyperlink" Target="https://www.npr.org/2025/01/23/nx-s1-5269719/elon-musk-salute-inauguration-day-nazis?utm_source=openai" TargetMode="External"/><Relationship Id="rId18" Type="http://schemas.openxmlformats.org/officeDocument/2006/relationships/hyperlink" Target="https://www.bbc.com/news/articles/cy48v1x4dv4o?utm_source=openai" TargetMode="External"/><Relationship Id="rId19" Type="http://schemas.openxmlformats.org/officeDocument/2006/relationships/hyperlink" Target="https://www.euronews.com/2025/01/21/musks-apparent-nazi-salute-controversy-overshadows-trumps-inauguration?utm_source=openai" TargetMode="External"/><Relationship Id="rId20" Type="http://schemas.openxmlformats.org/officeDocument/2006/relationships/hyperlink" Target="https://timesofindia.indiatimes.com/world/us/elon-musk-nazi-salute-row-social-media-users-defend-musk-call-him-worst-nazi-ever/articleshow/117426881.cm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