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Arsenal weigh £85m bid for West Ham’s Mohammed Kudus amid Premier League transfer scramble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Arsenal are considering a move for West Ham United's Mohammed Kudus as part of their efforts to strengthen their attacking options ahead of the new Premier League season. The Ghanaian forward, who joined West Ham in a £38 million transfer from Ajax, has drawn interest from several Premier League rivals, including Chelsea, Tottenham, Manchester City, and Liverpool. This widespread attention reflects Kudus's rising profile following his performances at Ajax, where he scored 18 goals and provided seven assists in 42 appearances during the 2022-23 season.</w:t>
      </w:r>
      <w:r/>
    </w:p>
    <w:p>
      <w:r/>
      <w:r>
        <w:t>Despite the significant interest, West Ham remains determined to keep hold of Kudus. Reports suggest that the London club intends to set a high asking price to discourage suitors, with figures around £85 million being mooted. This valuation reflects both his potential and the competition for his signature. The striker's role at West Ham has already shown promise, having contributed five goals and four assists over 35 appearances across all competitions in a challenging season for the club.</w:t>
      </w:r>
      <w:r/>
    </w:p>
    <w:p>
      <w:r/>
      <w:r>
        <w:t>Arsenal's interest in Kudus is seen as part of a broader search for attacking reinforcements. While the Gunners have been linked with other forwards such as Newcastle's Alexander Isak, Sporting Lisbon's Viktor Gyokores, RB Leipzig's Benjamin Sesko, and Aston Villa's Ollie Watkins, the complexity and cost of these deals have made the domestic option of Kudus particularly attractive. Additionally, Arsenal is reported to be monitoring Chelsea winger Noni Madueke, who might lose his place amid the Blues' intensive summer recruitment.</w:t>
      </w:r>
      <w:r/>
    </w:p>
    <w:p>
      <w:r/>
      <w:r>
        <w:t>From Ajax, where Kudus made his name, the club's sporting director has confirmed informal enquiries from Arsenal and Chelsea but cautioned that interest has yet to translate into official offers. He also suggested the player's asking price could rise, emphasising that the negotiations are at an early stage. Kudus himself has expressed optimism about his development since moving to West Ham and has a clear desire to continue progressing in the Premier League.</w:t>
      </w:r>
      <w:r/>
    </w:p>
    <w:p>
      <w:r/>
      <w:r>
        <w:t>Further complicating the transfer landscape, Saudi Arabian clubs, notably Al-Nassr, have reportedly submitted lucrative offers for Kudus, with bids potentially exceeding West Ham's asking price. However, the player appears focused on establishing himself in England, despite the financial allure abroad.</w:t>
      </w:r>
      <w:r/>
    </w:p>
    <w:p>
      <w:r/>
      <w:r>
        <w:t>Overall, the pursuit of Mohammed Kudus exemplifies the intense competition among Premier League clubs for high-calibre talent amid a busy transfer window. Arsenal's interest is genuine but faces stiff competition and financial obstacles, as West Ham and other suitors weigh their options in a delicate bidding process.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https://www.dailymail.co.uk/sport/football/article-14830271/Arsenal-mull-Premier-League-rivals-star-face-competition-Chelsea-Tottenham.html</w:t>
        </w:r>
      </w:hyperlink>
      <w:r>
        <w:t xml:space="preserve"> - Please view link - unable to able to access data</w:t>
      </w:r>
      <w:r/>
    </w:p>
    <w:p>
      <w:pPr>
        <w:pStyle w:val="ListNumber"/>
        <w:spacing w:line="240" w:lineRule="auto"/>
        <w:ind w:left="720"/>
      </w:pPr>
      <w:r/>
      <w:hyperlink r:id="rId15">
        <w:r>
          <w:rPr>
            <w:color w:val="0000EE"/>
            <w:u w:val="single"/>
          </w:rPr>
          <w:t>https://www.standard.co.uk/sport/football/kudus-arsenal-fc-chelsea-ajax-transfer-news-b1097282.html</w:t>
        </w:r>
      </w:hyperlink>
      <w:r>
        <w:t xml:space="preserve"> - Ajax have confirmed that Mohammed Kudus has attracted transfer interest from Arsenal and Chelsea. The 22-year-old midfielder has been linked with a move to the Premier League, with Arsenal reportedly in the market for a right winger. Ajax's sporting director, Sven Mislintat, mentioned that clubs have informally enquired about Kudus, but no official bid has been submitted yet. He also noted that the interest might not be as serious as perceived, and that the asking price could increase over time.</w:t>
      </w:r>
      <w:r/>
    </w:p>
    <w:p>
      <w:pPr>
        <w:pStyle w:val="ListNumber"/>
        <w:spacing w:line="240" w:lineRule="auto"/>
        <w:ind w:left="720"/>
      </w:pPr>
      <w:r/>
      <w:hyperlink r:id="rId12">
        <w:r>
          <w:rPr>
            <w:color w:val="0000EE"/>
            <w:u w:val="single"/>
          </w:rPr>
          <w:t>https://www.bbc.com/sport/football/articles/c981q9yyp8no</w:t>
        </w:r>
      </w:hyperlink>
      <w:r>
        <w:t xml:space="preserve"> - West Ham United are reportedly determined to keep winger Mohammed Kudus despite interest from Liverpool, Arsenal, Manchester City, and Chelsea. The club intends to price Kudus out of a move away from the club next summer, according to reports from Football Insider. This stance indicates West Ham's commitment to retaining the player amid growing interest from top Premier League clubs.</w:t>
      </w:r>
      <w:r/>
    </w:p>
    <w:p>
      <w:pPr>
        <w:pStyle w:val="ListNumber"/>
        <w:spacing w:line="240" w:lineRule="auto"/>
        <w:ind w:left="720"/>
      </w:pPr>
      <w:r/>
      <w:hyperlink r:id="rId10">
        <w:r>
          <w:rPr>
            <w:color w:val="0000EE"/>
            <w:u w:val="single"/>
          </w:rPr>
          <w:t>https://metro.co.uk/2023/08/28/mohammed-kudus-speaks-out-on-joining-west-ham-after-arsenal-and-chelsea-interest-19405535/</w:t>
        </w:r>
      </w:hyperlink>
      <w:r>
        <w:t xml:space="preserve"> - Mohammed Kudus has expressed confidence that his move to West Ham United will align with his ambition to develop further. The 23-year-old completed his £38 million transfer from Ajax to West Ham, becoming the club's fourth signing of the summer. Kudus had been linked with several Premier League clubs, including Arsenal and Chelsea, but chose West Ham for the opportunity to play in the Premier League and develop his career.</w:t>
      </w:r>
      <w:r/>
    </w:p>
    <w:p>
      <w:pPr>
        <w:pStyle w:val="ListNumber"/>
        <w:spacing w:line="240" w:lineRule="auto"/>
        <w:ind w:left="720"/>
      </w:pPr>
      <w:r/>
      <w:hyperlink r:id="rId14">
        <w:r>
          <w:rPr>
            <w:color w:val="0000EE"/>
            <w:u w:val="single"/>
          </w:rPr>
          <w:t>https://www.football.london/arsenal-fc/transfer-news/mohammed-kudus-arsenal-chelsea-transfer-27577278</w:t>
        </w:r>
      </w:hyperlink>
      <w:r>
        <w:t xml:space="preserve"> - Arsenal are reportedly considering a move for Ajax star Mohammed Kudus, who has attracted interest from multiple Premier League teams, including Chelsea, West Ham, and Brighton. Kudus, who scored 11 goals in 30 Eredivisie appearances last season, is seen as a potential addition to bolster Arsenal's attack. However, the competition for his signature is intense, with several clubs vying for the Ghanaian international's services.</w:t>
      </w:r>
      <w:r/>
    </w:p>
    <w:p>
      <w:pPr>
        <w:pStyle w:val="ListNumber"/>
        <w:spacing w:line="240" w:lineRule="auto"/>
        <w:ind w:left="720"/>
      </w:pPr>
      <w:r/>
      <w:hyperlink r:id="rId11">
        <w:r>
          <w:rPr>
            <w:color w:val="0000EE"/>
            <w:u w:val="single"/>
          </w:rPr>
          <w:t>https://www.teamtalk.com/news/chelsea-transfers-fighting-liverpool-outstanding-60-million-west-ham-ace</w:t>
        </w:r>
      </w:hyperlink>
      <w:r>
        <w:t xml:space="preserve"> - Chelsea, Liverpool, and Arsenal are all interested in signing West Ham United star Mohammed Kudus, with reports suggesting he will be available for less than his release clause this summer. Kudus emerged on the radars of several Premier League clubs after shining for Ajax in the 2022-23 season, registering 18 goals and seven assists in 42 matches. The versatile attacker is now a target for top Premier League sides.</w:t>
      </w:r>
      <w:r/>
    </w:p>
    <w:p>
      <w:pPr>
        <w:pStyle w:val="ListNumber"/>
        <w:spacing w:line="240" w:lineRule="auto"/>
        <w:ind w:left="720"/>
      </w:pPr>
      <w:r/>
      <w:hyperlink r:id="rId13">
        <w:r>
          <w:rPr>
            <w:color w:val="0000EE"/>
            <w:u w:val="single"/>
          </w:rPr>
          <w:t>https://thehardtackle.com/transfer-news/2025/04/11/chelsea-rival-arsenal-manchester-city-tottenham-in-mohammed-kudus-chase-price-revealed/</w:t>
        </w:r>
      </w:hyperlink>
      <w:r>
        <w:t xml:space="preserve"> - Chelsea, Arsenal, Manchester City, and Tottenham Hotspur are all keen on signing West Ham United attacker Mohammed Kudus. West Ham United will demand a fee of around €85 million to part ways with him. The former Ajax attacker has attracted interest from Saudi Arabia as well, and Al-Nassr have already submitted an offer of around €100 million for him. It will be interesting to see if the English clubs can step up their efforts and get the deal done.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830271/Arsenal-mull-Premier-League-rivals-star-face-competition-Chelsea-Tottenham.html" TargetMode="External"/><Relationship Id="rId10" Type="http://schemas.openxmlformats.org/officeDocument/2006/relationships/hyperlink" Target="https://metro.co.uk/2023/08/28/mohammed-kudus-speaks-out-on-joining-west-ham-after-arsenal-and-chelsea-interest-19405535/" TargetMode="External"/><Relationship Id="rId11" Type="http://schemas.openxmlformats.org/officeDocument/2006/relationships/hyperlink" Target="https://www.teamtalk.com/news/chelsea-transfers-fighting-liverpool-outstanding-60-million-west-ham-ace" TargetMode="External"/><Relationship Id="rId12" Type="http://schemas.openxmlformats.org/officeDocument/2006/relationships/hyperlink" Target="https://www.bbc.com/sport/football/articles/c981q9yyp8no" TargetMode="External"/><Relationship Id="rId13" Type="http://schemas.openxmlformats.org/officeDocument/2006/relationships/hyperlink" Target="https://thehardtackle.com/transfer-news/2025/04/11/chelsea-rival-arsenal-manchester-city-tottenham-in-mohammed-kudus-chase-price-revealed/" TargetMode="External"/><Relationship Id="rId14" Type="http://schemas.openxmlformats.org/officeDocument/2006/relationships/hyperlink" Target="https://www.football.london/arsenal-fc/transfer-news/mohammed-kudus-arsenal-chelsea-transfer-27577278" TargetMode="External"/><Relationship Id="rId15" Type="http://schemas.openxmlformats.org/officeDocument/2006/relationships/hyperlink" Target="https://www.standard.co.uk/sport/football/kudus-arsenal-fc-chelsea-ajax-transfer-news-b109728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