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Georgia Hunter Bell strengthens middle-distance dominance with 2025 London Diamond League win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the 2025 London Diamond League, Georgia Hunter Bell delivered an impressive performance to win the women’s 800 metres, continuing her rise as a leading middle-distance runner. She crossed the finish line in 1:56.74, showcasing both tactical acuity and stamina against a competitive field that included standout athletes such as Addison Wiley from the United States and Halimah Nakaayi of Uganda, who finished second and third respectively. This victory in London further cemented Hunter Bell's position as a consistent contender in major international meets.</w:t>
      </w:r>
      <w:r/>
    </w:p>
    <w:p>
      <w:r/>
      <w:r>
        <w:t>Hunter Bell, born in October 1993, has a track record marked by significant personal bests, including an 800m best of 1:56.28 and an impressive 1500m best of 3:52.61, which she set earlier in her career at the Stade de France in Paris. Her 1:56.28 in the 800m was achieved at the London Diamond League in July 2024, where she finished third but recorded a striking personal best, reinforcing her development as a middle-distance specialist. This time also places her among the fastest British women over the distance, underscoring her elite status. Additionally, Hunter Bell has secured a bronze medal in the 1500m at the Olympic Games and a silver at the European Championships, reflecting her versatility and calibre on the global stage.</w:t>
      </w:r>
      <w:r/>
    </w:p>
    <w:p>
      <w:r/>
      <w:r>
        <w:t>Hunter Bell’s athletic progression was further highlighted during the 2025 BAUHAUS-galan in Stockholm, where she clinched the 800m title, finishing ahead of the reigning world champion Mary Moraa of Kenya with a time of 1:57.66. Moraa ran a season’s best of 1:57.83 but was unable to hold off Hunter Bell in the final strides. Despite acknowledging some tactical missteps in that race, Hunter Bell’s strong finish affirmed her potential to challenge the world’s best consistently. The competitive nature of this victory, along with her London and earlier 2024 performances, signals her growing maturity and readiness for the upcoming global championships.</w:t>
      </w:r>
      <w:r/>
    </w:p>
    <w:p>
      <w:r/>
      <w:r>
        <w:t>Her performances across multiple Diamond League events reflect not only consistency but also an ability to peak when it matters, managing both the 800m and 1500m with commendable endurance and speed. Observers note that her closing speed – such as covering the final 100 metres of the 800m in approximately 14.5 seconds – is a testament to her tactical intelligence and lactic acid tolerance. This blend of speed, strength, and race intelligence marks Georgia Hunter Bell as one of Britain’s foremost middle-distance talents and a strong contender for medals in the 2024 and 2025 international athletics seasons.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[5]</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3 – </w:t>
      </w:r>
      <w:hyperlink r:id="rId14">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0">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https://www.bbc.com/sport/athletics/videos/cgk3531k0n1o</w:t>
        </w:r>
      </w:hyperlink>
      <w:r>
        <w:t xml:space="preserve"> - Please view link - unable to able to access data</w:t>
      </w:r>
      <w:r/>
    </w:p>
    <w:p>
      <w:pPr>
        <w:pStyle w:val="ListNumber"/>
        <w:spacing w:line="240" w:lineRule="auto"/>
        <w:ind w:left="720"/>
      </w:pPr>
      <w:r/>
      <w:hyperlink r:id="rId11">
        <w:r>
          <w:rPr>
            <w:color w:val="0000EE"/>
            <w:u w:val="single"/>
          </w:rPr>
          <w:t>https://www.diamondleague.com/athlete/14329797/</w:t>
        </w:r>
      </w:hyperlink>
      <w:r>
        <w:t xml:space="preserve"> - Georgia Hunter Bell is a British middle-distance runner born on 17 October 1993. She has achieved personal bests of 1:56.28 in the 800 metres and 3:52.61 in the 1500 metres. Notably, she won the women's 800 metres at the London Diamond League on 20 July 2024, finishing third in 1:56.28. Her 1500m personal best was set at the Stade de France in Paris on 10 August 2024. She has also secured a bronze medal in the 1500m at the Olympic Games and a silver in the European Championships.</w:t>
      </w:r>
      <w:r/>
    </w:p>
    <w:p>
      <w:pPr>
        <w:pStyle w:val="ListNumber"/>
        <w:spacing w:line="240" w:lineRule="auto"/>
        <w:ind w:left="720"/>
      </w:pPr>
      <w:r/>
      <w:hyperlink r:id="rId13">
        <w:r>
          <w:rPr>
            <w:color w:val="0000EE"/>
            <w:u w:val="single"/>
          </w:rPr>
          <w:t>https://citiusmag.com/articles/london-diamond-league-2024-recap-analysis</w:t>
        </w:r>
      </w:hyperlink>
      <w:r>
        <w:t xml:space="preserve"> - The 2024 London Diamond League featured a competitive women's 800m race where Georgia Bell secured third place with a personal best of 1:56.28. Her strong finish, covering the final 100m in 14.5 seconds, demonstrated her endurance and speed. This performance, along with her 1500m personal best of 3:56.54 from Paris, positions her as a strong contender for podium finishes in upcoming global championships.</w:t>
      </w:r>
      <w:r/>
    </w:p>
    <w:p>
      <w:pPr>
        <w:pStyle w:val="ListNumber"/>
        <w:spacing w:line="240" w:lineRule="auto"/>
        <w:ind w:left="720"/>
      </w:pPr>
      <w:r/>
      <w:hyperlink r:id="rId14">
        <w:r>
          <w:rPr>
            <w:color w:val="0000EE"/>
            <w:u w:val="single"/>
          </w:rPr>
          <w:t>https://stockholm.diamondleague.com/en/hunter-bell-beats-world-champion-in-800m-win/</w:t>
        </w:r>
      </w:hyperlink>
      <w:r>
        <w:t xml:space="preserve"> - At the 2025 BAUHAUS-galan in Stockholm, Georgia Hunter-Bell clinched victory in the women's 800m with a time of 1:57.66. She overtook Kenya's world champion Mary Moraa in the final strides, who finished second with a season's best of 1:57.83. South Africa's Prudence Sekgodiso secured third place in 1:58.00. Hunter-Bell acknowledged her tactical errors during the race but felt strong throughout, indicating her potential for future successes.</w:t>
      </w:r>
      <w:r/>
    </w:p>
    <w:p>
      <w:pPr>
        <w:pStyle w:val="ListNumber"/>
        <w:spacing w:line="240" w:lineRule="auto"/>
        <w:ind w:left="720"/>
      </w:pPr>
      <w:r/>
      <w:hyperlink r:id="rId12">
        <w:r>
          <w:rPr>
            <w:color w:val="0000EE"/>
            <w:u w:val="single"/>
          </w:rPr>
          <w:t>https://www.diamondleague.com/athletes/14329797.htm</w:t>
        </w:r>
      </w:hyperlink>
      <w:r>
        <w:t xml:space="preserve"> - Georgia Bell, born on 17 October 1993, is a British middle-distance runner with personal bests of 1:56.28 in the 800m and 3:52.61 in the 1500m. She achieved a season's best of 1:56.28 in the 800m at the London Athletics Meet on 20 July 2024. Her 1500m personal best was set at the Stade de France in Paris on 10 August 2024. Bell has earned an Olympic bronze medal and a European Championships silver medal.</w:t>
      </w:r>
      <w:r/>
    </w:p>
    <w:p>
      <w:pPr>
        <w:pStyle w:val="ListNumber"/>
        <w:spacing w:line="240" w:lineRule="auto"/>
        <w:ind w:left="720"/>
      </w:pPr>
      <w:r/>
      <w:hyperlink r:id="rId10">
        <w:r>
          <w:rPr>
            <w:color w:val="0000EE"/>
            <w:u w:val="single"/>
          </w:rPr>
          <w:t>https://www.flotrack.org/articles/14400626-london-diamond-league-results-2025-charlie-dobson-oblique-seville-more</w:t>
        </w:r>
      </w:hyperlink>
      <w:r>
        <w:t xml:space="preserve"> - At the 2025 London Diamond League, Georgia Hunter-Bell won the women's 800m with a time of 1:56.74. The race featured strong performances from Addison Wiley (USA) and Halimah Nakaayi (UGA), who finished second and third, respectively. The event showcased the depth of talent in the women's 800m field, with Bell's victory highlighting her consistent improvement and competitive edge.</w:t>
      </w:r>
      <w:r/>
    </w:p>
    <w:p>
      <w:pPr>
        <w:pStyle w:val="ListNumber"/>
        <w:spacing w:line="240" w:lineRule="auto"/>
        <w:ind w:left="720"/>
      </w:pPr>
      <w:r/>
      <w:hyperlink r:id="rId15">
        <w:r>
          <w:rPr>
            <w:color w:val="0000EE"/>
            <w:u w:val="single"/>
          </w:rPr>
          <w:t>https://www.watchathletics.com/page/6738/results-stockholm-diamond-league-bauhaus-galan-2025</w:t>
        </w:r>
      </w:hyperlink>
      <w:r>
        <w:t xml:space="preserve"> - In the women's 800m at the 2025 BAUHAUS-galan in Stockholm, Georgia Hunter-Bell secured first place with a time of 1:57.66. Mary Moraa of Kenya finished second with a season's best of 1:57.83, and South Africa's Prudence Sekgodiso took third in 1:58.00. The race highlighted the competitive nature of the event, with Bell's performance underscoring her rising prominence in middle-distance running.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sport/athletics/videos/cgk3531k0n1o" TargetMode="External"/><Relationship Id="rId10" Type="http://schemas.openxmlformats.org/officeDocument/2006/relationships/hyperlink" Target="https://www.flotrack.org/articles/14400626-london-diamond-league-results-2025-charlie-dobson-oblique-seville-more" TargetMode="External"/><Relationship Id="rId11" Type="http://schemas.openxmlformats.org/officeDocument/2006/relationships/hyperlink" Target="https://www.diamondleague.com/athlete/14329797/" TargetMode="External"/><Relationship Id="rId12" Type="http://schemas.openxmlformats.org/officeDocument/2006/relationships/hyperlink" Target="https://www.diamondleague.com/athletes/14329797.htm" TargetMode="External"/><Relationship Id="rId13" Type="http://schemas.openxmlformats.org/officeDocument/2006/relationships/hyperlink" Target="https://citiusmag.com/articles/london-diamond-league-2024-recap-analysis" TargetMode="External"/><Relationship Id="rId14" Type="http://schemas.openxmlformats.org/officeDocument/2006/relationships/hyperlink" Target="https://stockholm.diamondleague.com/en/hunter-bell-beats-world-champion-in-800m-win/" TargetMode="External"/><Relationship Id="rId15" Type="http://schemas.openxmlformats.org/officeDocument/2006/relationships/hyperlink" Target="https://www.watchathletics.com/page/6738/results-stockholm-diamond-league-bauhaus-galan-202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