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 ECN London invites early-career engineers to free monthly meetings as gateway to professional qualification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ICE Early Careers Network (ECN) London is again calling early-career engineers to its monthly meeting in September, an event the Institution of Civil Engineers promotes as a focal point for graduates, students, technicians and apprentices working or studying in the capital. According to the event listing on the ICE website, the session is free to attend and is framed as both a chance to hear short presentations and an opportunity to meet peers and practitioners before and after the formal programme.</w:t>
      </w:r>
      <w:r/>
    </w:p>
    <w:p>
      <w:r/>
      <w:r>
        <w:t>The meetings follow a consistent format designed to balance formal updates with peer-to-peer contact. The published programme typically opens with arrivals and networking, includes brief committee updates and a short “monthly focus” session led by guest speakers, and closes with a meeting wrap. According to the listing, the committee uses this structure to report progress against its objectives and to create space for topical discussion relevant to civil engineering practice.</w:t>
      </w:r>
      <w:r/>
    </w:p>
    <w:p>
      <w:r/>
      <w:r>
        <w:t>Beyond the single meeting, ECN London positions these sessions as part of a broader early-career support offer. The ICE’s ECNet hub describes the network’s role in helping members prepare for professional qualification, and notes that local committees organise talks, workshops and technical meetings intended to broaden knowledge and build initial professional development records. According to ICE guidance, involvement with ECN activities is also an avenue for members to join committees and gain experience that feeds into professional review preparation.</w:t>
      </w:r>
      <w:r/>
    </w:p>
    <w:p>
      <w:r/>
      <w:r>
        <w:t>Recent and past programmes underline the range and practical relevance of topics covered. Earlier meetings have ranged from location-specific gatherings to themed months — for example, a July session formed part of a Sustainability Month and featured a guest presentation on embodied carbon, while records show an August meeting in 2024 and a January meeting staged at Victoria Station House. These entries suggest the committee varies venues and subject matter to reflect current priorities within the profession.</w:t>
      </w:r>
      <w:r/>
    </w:p>
    <w:p>
      <w:r/>
      <w:r>
        <w:t>Practical arrangements are straightforward: attendees are invited to register via the ICE events page, follow ECN social channels for announcements, or join the committee mailing list for direct updates. The mailing list for the London graduates and students committee is hosted through Mailchimp and asks for basic contact and member-type details; subscribers may unsubscribe at any time, and committee contact by email is also offered for enquiries and bookings.</w:t>
      </w:r>
      <w:r/>
    </w:p>
    <w:p>
      <w:r/>
      <w:r>
        <w:t>For early-career engineers seeking structured networking, topical briefings and a route into committee work and professional development, the ICE event listing is clear about purpose and access — and the committee encourages interested members to sign up, follow its social media and use the mailing list to stay informed. According to the ICE’s public materials, these meetings are intended as low‑barrier, regular touchpoints to support career development in the capital.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https://www.ice.org.uk/events/upcoming-events/ice-ecn-london-september-monthly-meeting</w:t>
        </w:r>
      </w:hyperlink>
      <w:r>
        <w:t xml:space="preserve"> - Please view link - unable to able to access data</w:t>
      </w:r>
      <w:r/>
    </w:p>
    <w:p>
      <w:pPr>
        <w:pStyle w:val="ListNumber"/>
        <w:spacing w:line="240" w:lineRule="auto"/>
        <w:ind w:left="720"/>
      </w:pPr>
      <w:r/>
      <w:hyperlink r:id="rId9">
        <w:r>
          <w:rPr>
            <w:color w:val="0000EE"/>
            <w:u w:val="single"/>
          </w:rPr>
          <w:t>https://www.ice.org.uk/events/upcoming-events/ice-ecn-london-september-monthly-meeting</w:t>
        </w:r>
      </w:hyperlink>
      <w:r>
        <w:t xml:space="preserve"> - The ICE ECN London September Monthly Meeting page describes an upcoming free event for the ICE Early Careers Network in London. It states that the ECN represents graduate, student, technician and apprentice members working or studying in the capital, and explains the format: a monthly meeting at the beginning of each month concentrating on a civil engineering topic. The page lists the programme, including arrivals and networking, committee updates, a monthly focus session and a meeting wrap. It invites attendees to follow ECN social media, join the mailing list or email the organisers for further information and to book attendance.</w:t>
      </w:r>
      <w:r/>
    </w:p>
    <w:p>
      <w:pPr>
        <w:pStyle w:val="ListNumber"/>
        <w:spacing w:line="240" w:lineRule="auto"/>
        <w:ind w:left="720"/>
      </w:pPr>
      <w:r/>
      <w:hyperlink r:id="rId11">
        <w:r>
          <w:rPr>
            <w:color w:val="0000EE"/>
            <w:u w:val="single"/>
          </w:rPr>
          <w:t>https://www.ice.org.uk/events/upcoming-events/ice-ecn-london-january-monthly-meeting</w:t>
        </w:r>
      </w:hyperlink>
      <w:r>
        <w:t xml:space="preserve"> - The ICE ECN London January Monthly Meeting page outlines an event held at Victoria Station House and reiterates ECN London’s remit to represent graduate, student, technician and apprentice members of ICE in the capital. It details the beginning-of-month meeting structure with arrivals and networking, an introduction and short sustainability or diversity moment, committee updates and a focused monthly topic presented by guest speakers. The listing emphasises opportunities to hear committee progress against objectives and to network before and after the formal session. Contact options are provided, including ECN social channels, a mailing list signup and an email contact for enquiries.</w:t>
      </w:r>
      <w:r/>
    </w:p>
    <w:p>
      <w:pPr>
        <w:pStyle w:val="ListNumber"/>
        <w:spacing w:line="240" w:lineRule="auto"/>
        <w:ind w:left="720"/>
      </w:pPr>
      <w:r/>
      <w:hyperlink r:id="rId10">
        <w:r>
          <w:rPr>
            <w:color w:val="0000EE"/>
            <w:u w:val="single"/>
          </w:rPr>
          <w:t>https://www.ice.org.uk/events/latest-events/ice-ecn-london-august-meeting-2024</w:t>
        </w:r>
      </w:hyperlink>
      <w:r>
        <w:t xml:space="preserve"> - The ICE Early Careers Network London August meeting page reports a past event held in August 2024 and restates that ECN London represents graduate, student, technician and apprentice members working or studying in the capital. The entry explains that meetings take place at the beginning of each month and combine guest-speaker talks, committee updates and activity focused on a specific civil engineering theme. The published programme shows networking time, committee briefings and the monthly focus session. Attendees are encouraged to register via the page and follow ECN social media, join the mailing list or email the committee for meeting information.</w:t>
      </w:r>
      <w:r/>
    </w:p>
    <w:p>
      <w:pPr>
        <w:pStyle w:val="ListNumber"/>
        <w:spacing w:line="240" w:lineRule="auto"/>
        <w:ind w:left="720"/>
      </w:pPr>
      <w:r/>
      <w:hyperlink r:id="rId12">
        <w:r>
          <w:rPr>
            <w:color w:val="0000EE"/>
            <w:u w:val="single"/>
          </w:rPr>
          <w:t>https://www.ice.org.uk/careers-learning/develop-your-career/advice-for-graduate-engineers/early-careers-network</w:t>
        </w:r>
      </w:hyperlink>
      <w:r>
        <w:t xml:space="preserve"> - The ICE Early Careers Network (ECNet) hub page explains the ECNet’s role supporting members preparing for professional qualification, principally student, graduate and apprentice members of ICE. It outlines how local ECNet committees organise activity including talks, workshops, professional review preparation, technical meetings and social events to broaden knowledge and encourage networking. The page highlights opportunities to build initial professional development records and to get involved with committees across the UK and Hong Kong. It directs readers to find local committees, join ECNet activities, and contact ICE for questions, while noting social channels and contact points for further information and engagement.</w:t>
      </w:r>
      <w:r/>
    </w:p>
    <w:p>
      <w:pPr>
        <w:pStyle w:val="ListNumber"/>
        <w:spacing w:line="240" w:lineRule="auto"/>
        <w:ind w:left="720"/>
      </w:pPr>
      <w:r/>
      <w:hyperlink r:id="rId14">
        <w:r>
          <w:rPr>
            <w:color w:val="0000EE"/>
            <w:u w:val="single"/>
          </w:rPr>
          <w:t>https://ice.us20.list-manage.com/subscribe?u=119eada43b32a4db98c83c4c8&amp;id=89a1794b5b</w:t>
        </w:r>
      </w:hyperlink>
      <w:r>
        <w:t xml:space="preserve"> - The ICE London Graduates &amp; Students Committee mailing list subscription page provides a Mailchimp form for members and interested parties to sign up to receive updates about committee activities. The form asks for name, email, member type (graduate, student, apprentice or other), organisation and role, and permission preferences for email communications. Subscribers are informed they may unsubscribe at any time and that data will be processed by Mailchimp in accordance with its privacy practices. The page supports the ICE practice of maintaining a mailing list to share event details, committee updates and opportunities for early careers members in London regularly.</w:t>
      </w:r>
      <w:r/>
    </w:p>
    <w:p>
      <w:pPr>
        <w:pStyle w:val="ListNumber"/>
        <w:spacing w:line="240" w:lineRule="auto"/>
        <w:ind w:left="720"/>
      </w:pPr>
      <w:r/>
      <w:hyperlink r:id="rId13">
        <w:r>
          <w:rPr>
            <w:color w:val="0000EE"/>
            <w:u w:val="single"/>
          </w:rPr>
          <w:t>https://www.ice.org.uk/events/latest-events/ice-ecn-london-july-meeting-2024</w:t>
        </w:r>
      </w:hyperlink>
      <w:r>
        <w:t xml:space="preserve"> - The ICE Early Careers Network London July meeting page summarises an event held on 2 July 2024 at Buro Happold, and reiterates that ECN London represents graduate, student, technician and apprentice members of ICE in London. It explains that meetings occur at the beginning of each month and include networking, committee updates and a monthly focus session. The July listing describes the event as part of a Sustainability Month series with a guest speaker on embodied carbon. The page encourages registration, invites attendees to follow ECN social media, join the mailing list, or contact the committee by email for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upcoming-events/ice-ecn-london-september-monthly-meeting" TargetMode="External"/><Relationship Id="rId10" Type="http://schemas.openxmlformats.org/officeDocument/2006/relationships/hyperlink" Target="https://www.ice.org.uk/events/latest-events/ice-ecn-london-august-meeting-2024" TargetMode="External"/><Relationship Id="rId11" Type="http://schemas.openxmlformats.org/officeDocument/2006/relationships/hyperlink" Target="https://www.ice.org.uk/events/upcoming-events/ice-ecn-london-january-monthly-meeting" TargetMode="External"/><Relationship Id="rId12" Type="http://schemas.openxmlformats.org/officeDocument/2006/relationships/hyperlink" Target="https://www.ice.org.uk/careers-learning/develop-your-career/advice-for-graduate-engineers/early-careers-network" TargetMode="External"/><Relationship Id="rId13" Type="http://schemas.openxmlformats.org/officeDocument/2006/relationships/hyperlink" Target="https://www.ice.org.uk/events/latest-events/ice-ecn-london-july-meeting-2024" TargetMode="External"/><Relationship Id="rId14" Type="http://schemas.openxmlformats.org/officeDocument/2006/relationships/hyperlink" Target="https://ice.us20.list-manage.com/subscribe?u=119eada43b32a4db98c83c4c8&amp;id=89a1794b5b"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