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One Great George Street marks a century of architectural innovation and civil engineering heritage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Institution of Civil Engineers (ICE) has called 1 Great George Street in central London its home for over a century, with the building standing as a monumental testament to both architectural innovation and the significance of civil engineering. Completed in 1913, this neoclassical landmark, designed by Scottish architect James Miller, not only symbolises the prestige of the institution but also showcases early use of steel-frame construction technology in Britain.</w:t>
      </w:r>
      <w:r/>
    </w:p>
    <w:p>
      <w:r/>
      <w:r>
        <w:t>The building’s design drew inspiration from the skyscrapers of New York, particularly in its steel-framed structure, which allowed for grand, open interior spaces and large windows, bathing the rooms in natural light. This approach was facilitated by changes in building regulations in 1909, which permitted the widespread use of steel framing without relying on load-bearing external walls, marking a significant advancement in construction techniques of the period. The general contractor for the project was Mowlem, with the steelwork carried out by Dawnays of Battersea, further reflecting the careful selection of expert firms in realising this ambitious design.</w:t>
      </w:r>
      <w:r/>
    </w:p>
    <w:p>
      <w:r/>
      <w:r>
        <w:t>Externally, the building features a Portland stone façade typical of monumental neoclassical architecture. Inside, the rich decoration includes oak-lined council chambers, walnut-panelled reading rooms, and a lecture theatre named after Thomas Telford, ICE’s first president. The interiors boast intricate carved plaster ceilings, French walnut panelling, and elaborate crystal chandeliers, underscoring the blend of traditional craftsmanship and structural innovation. A highlight is the Great Hall, accessed by a grand staircase, adorned with a painting by Charles Sims commemorating World War I, adding historical and cultural depth to the space.</w:t>
      </w:r>
      <w:r/>
    </w:p>
    <w:p>
      <w:r/>
      <w:r>
        <w:t>Over the decades, the building has been meticulously maintained and updated, ensuring it meets modern needs while preserving its heritage. In the 1930s, the ICE expanded its headquarters by acquiring adjoining houses to create the current extensive complex. A significant modernisation between 1987 and 1991 added new facilities, including a theatre and additional rooms, reflecting the institution’s evolving role and its status as a vibrant membership organisation. This blend of tradition and innovation continues to define the building’s presence in Westminster.</w:t>
      </w:r>
      <w:r/>
    </w:p>
    <w:p>
      <w:r/>
      <w:r>
        <w:t>The ICE’s journey to this landmark address began humbly, with members initially meeting in London coffee houses and rented rooms around Charing Cross. Prior headquarters were also leased near the Houses of Parliament and in buildings later demolished to make way for government expansion, showing the institution’s growth and increasing prestige. The decision to commission a purpose-built headquarters came after ICE members’ visits to New York and discussions with counterparts at the American Society of Civil Engineers, highlighting a transatlantic exchange of ideas that influenced the building’s design.</w:t>
      </w:r>
      <w:r/>
    </w:p>
    <w:p>
      <w:r/>
      <w:r>
        <w:t>Today, One Great George Street remains a Grade II listed building, a protected piece of architectural and engineering heritage. It continues to serve as a hub for engineers worldwide, reinforcing the dual legacy of the institution: championing the advancement of civil engineering while preserving the grandeur and history of its physical home.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https://www.ice.org.uk/what-is-civil-engineering/infrastructure-projects/one-great-george-street-ice-hq</w:t>
        </w:r>
      </w:hyperlink>
      <w:r>
        <w:t xml:space="preserve"> - Please view link - unable to able to access data</w:t>
      </w:r>
      <w:r/>
    </w:p>
    <w:p>
      <w:pPr>
        <w:pStyle w:val="ListNumber"/>
        <w:spacing w:line="240" w:lineRule="auto"/>
        <w:ind w:left="720"/>
      </w:pPr>
      <w:r/>
      <w:hyperlink r:id="rId9">
        <w:r>
          <w:rPr>
            <w:color w:val="0000EE"/>
            <w:u w:val="single"/>
          </w:rPr>
          <w:t>https://www.ice.org.uk/what-is-civil-engineering/infrastructure-projects/one-great-george-street-ice-hq</w:t>
        </w:r>
      </w:hyperlink>
      <w:r>
        <w:t xml:space="preserve"> - The Institution of Civil Engineers (ICE) has been headquartered at 1 Great George Street in central London for over a century. Completed in 1913, this neoclassical building retains many original features, including an oak-lined council room and walnut-panelled reading rooms. The lecture theatre is named after Thomas Telford, ICE's first president. Initially, ICE members met in coffee houses and rented rooms near Charing Cross station. After relocating several times, they settled in their current headquarters, which was designed by Scottish architect James Miller and features a steel-framed structure inspired by New York's skyscrapers. The building's expansion in the 1930s incorporated adjoining houses to create today's headquarters.</w:t>
      </w:r>
      <w:r/>
    </w:p>
    <w:p>
      <w:pPr>
        <w:pStyle w:val="ListNumber"/>
        <w:spacing w:line="240" w:lineRule="auto"/>
        <w:ind w:left="720"/>
      </w:pPr>
      <w:r/>
      <w:hyperlink r:id="rId10">
        <w:r>
          <w:rPr>
            <w:color w:val="0000EE"/>
            <w:u w:val="single"/>
          </w:rPr>
          <w:t>https://en.wikipedia.org/wiki/One_Great_George_Street</w:t>
        </w:r>
      </w:hyperlink>
      <w:r>
        <w:t xml:space="preserve"> - One Great George Street is a four-domed Grade II listed Edwardian building in Westminster, London, serving as the global headquarters of the Institution of Civil Engineers (ICE). Designed by Scottish architect James Miller, the building was constructed between 1910 and 1913 and is an early example of steel-frame technology in Britain. The structure features a monumental neoclassical design with Portland stone exterior and ornately decorated interiors, including French walnut and oak panelling, carved plaster ceilings, and elaborate crystal chandeliers. The Great Hall, approached via a grand staircase, is adorned with a painting by Charles Sims commemorating World War I.</w:t>
      </w:r>
      <w:r/>
    </w:p>
    <w:p>
      <w:pPr>
        <w:pStyle w:val="ListNumber"/>
        <w:spacing w:line="240" w:lineRule="auto"/>
        <w:ind w:left="720"/>
      </w:pPr>
      <w:r/>
      <w:hyperlink r:id="rId14">
        <w:r>
          <w:rPr>
            <w:color w:val="0000EE"/>
            <w:u w:val="single"/>
          </w:rPr>
          <w:t>https://www.onegreatgeorgestreet.com/about-us/history</w:t>
        </w:r>
      </w:hyperlink>
      <w:r>
        <w:t xml:space="preserve"> - One Great George Street, designed by James Miller, serves as the headquarters of the Institution of Civil Engineers (ICE). The building's foundation stone was laid on 25 October 1910, and it opened on 4 November 1913. The structure is a Grade II listed Edwardian building with rich neo-Palladian and Baroque interiors, featuring Portland stone exterior and ornately decorated rooms with French walnut and oak panelling. The building is also bathed in natural daylight, thanks to its stunning glass-domed skylights. The venue successfully marries tradition with innovation throughout.</w:t>
      </w:r>
      <w:r/>
    </w:p>
    <w:p>
      <w:pPr>
        <w:pStyle w:val="ListNumber"/>
        <w:spacing w:line="240" w:lineRule="auto"/>
        <w:ind w:left="720"/>
      </w:pPr>
      <w:r/>
      <w:hyperlink r:id="rId13">
        <w:r>
          <w:rPr>
            <w:color w:val="0000EE"/>
            <w:u w:val="single"/>
          </w:rPr>
          <w:t>https://www.newsteelconstruction.com/wp/steel-framed-headquarters-celebrates-100-years/</w:t>
        </w:r>
      </w:hyperlink>
      <w:r>
        <w:t xml:space="preserve"> - The headquarters of the Institution of Civil Engineers (ICE), One Great George Street, celebrated its centennial anniversary in October 2010. Designed by architect James Miller, the building was one of the first steel-framed structures in London, following the Ritz hotel in 1905. The construction programme lasted from 1910 to 1913 and was made possible by changes in building regulations in 1909, which permitted the use of steel framing without the need for load-bearing external walls. The general contractor for the project was Mowlem, and the steelwork contractor was Dawnays of Battersea. The building features a Portland stone facade and interior oak and walnut panelling.</w:t>
      </w:r>
      <w:r/>
    </w:p>
    <w:p>
      <w:pPr>
        <w:pStyle w:val="ListNumber"/>
        <w:spacing w:line="240" w:lineRule="auto"/>
        <w:ind w:left="720"/>
      </w:pPr>
      <w:r/>
      <w:hyperlink r:id="rId11">
        <w:r>
          <w:rPr>
            <w:color w:val="0000EE"/>
            <w:u w:val="single"/>
          </w:rPr>
          <w:t>https://www.liquisearch.com/one_great_george_street/building_and_history</w:t>
        </w:r>
      </w:hyperlink>
      <w:r>
        <w:t xml:space="preserve"> - One Great George Street, designed by James Miller, is a monumental neoclassical building serving as the headquarters of the Institution of Civil Engineers (ICE). Constructed between 1910 and 1913, it is an early example of steel-frame technology in Britain. The building features a Portland stone exterior and ornately decorated interiors with French walnut and oak panelling, carved plaster ceilings, and elaborate crystal chandeliers. The Great Hall, approached via a grand staircase, is adorned with a painting by Charles Sims commemorating World War I. Between 1987 and 1991, the venue was modernised, adding a theatre and additional rooms.</w:t>
      </w:r>
      <w:r/>
    </w:p>
    <w:p>
      <w:pPr>
        <w:pStyle w:val="ListNumber"/>
        <w:spacing w:line="240" w:lineRule="auto"/>
        <w:ind w:left="720"/>
      </w:pPr>
      <w:r/>
      <w:hyperlink r:id="rId12">
        <w:r>
          <w:rPr>
            <w:color w:val="0000EE"/>
            <w:u w:val="single"/>
          </w:rPr>
          <w:t>https://structurae.net/en/structures/one-great-george-street</w:t>
        </w:r>
      </w:hyperlink>
      <w:r>
        <w:t xml:space="preserve"> - One Great George Street, located in Westminster, London, is the headquarters of the Institution of Civil Engineers (ICE). Designed by James Miller, the building was constructed between 1910 and 1913 and is an early example of steel-frame technology in Britain. The structure features a monumental neoclassical design with a Portland stone exterior and ornately decorated interiors, including French walnut and oak panelling, carved plaster ceilings, and elaborate crystal chandeliers. The Great Hall, approached via a grand staircase, is adorned with a painting by Charles Sims commemorating World War I.</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what-is-civil-engineering/infrastructure-projects/one-great-george-street-ice-hq" TargetMode="External"/><Relationship Id="rId10" Type="http://schemas.openxmlformats.org/officeDocument/2006/relationships/hyperlink" Target="https://en.wikipedia.org/wiki/One_Great_George_Street" TargetMode="External"/><Relationship Id="rId11" Type="http://schemas.openxmlformats.org/officeDocument/2006/relationships/hyperlink" Target="https://www.liquisearch.com/one_great_george_street/building_and_history" TargetMode="External"/><Relationship Id="rId12" Type="http://schemas.openxmlformats.org/officeDocument/2006/relationships/hyperlink" Target="https://structurae.net/en/structures/one-great-george-street" TargetMode="External"/><Relationship Id="rId13" Type="http://schemas.openxmlformats.org/officeDocument/2006/relationships/hyperlink" Target="https://www.newsteelconstruction.com/wp/steel-framed-headquarters-celebrates-100-years/" TargetMode="External"/><Relationship Id="rId14" Type="http://schemas.openxmlformats.org/officeDocument/2006/relationships/hyperlink" Target="https://www.onegreatgeorgestreet.com/about-us/histor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