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unveils privacy-focused AI system integrated across devices at WWDC 2024</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Apple has introduced a major advancement in artificial intelligence with its new personal intelligence system, Apple Intelligence, unveiled at the Worldwide Developers Conference (WWDC) 2024. This system is set to be deeply integrated across the company's latest operating systems, iOS 18, iPadOS 18, and macOS Sequoia, and will be available on a range of devices including the iPhone, iPad, and Mac. Apple Intelligence aims to provide users with highly personalised and context-aware assistance by combining generative AI models with an understanding of personal context, all while maintaining strict privacy controls.</w:t>
      </w:r>
      <w:r/>
    </w:p>
    <w:p>
      <w:r/>
      <w:r>
        <w:t>Central to Apple Intelligence's design is the promise of privacy. Unlike many AI systems that process user data primarily in the cloud, Apple’s approach heavily emphasises on-device processing by leveraging Apple silicon chips such as the A17 Pro for iPhones and the M1 or newer chips for iPads and Macs. This on-device computation ensures that personal data stays local, reducing exposure to external servers. For more complex requests that require cloud processing, Apple employs a technology called Private Cloud Compute, which uses encrypted data to uphold user privacy rigorously, ensuring that personal information is neither stored nor accessible by Apple servers.</w:t>
      </w:r>
      <w:r/>
    </w:p>
    <w:p>
      <w:r/>
      <w:r>
        <w:t>The AI system brings a range of practical features to everyday device use. It includes enhanced writing tools capable of proofreading, rewriting, and summarising text across apps such as Mail, Notes, Pages, and even third-party applications. These tools offer users the flexibility to change the tone of their communications, from professional to casual, helping tailor messages and emails more effectively. Moreover, Apple Intelligence can prioritise notifications and execute actions across different applications, streamlining daily workflow and enhancing functionality.</w:t>
      </w:r>
      <w:r/>
    </w:p>
    <w:p>
      <w:r/>
      <w:r>
        <w:t>Significantly, Apple has partnered with OpenAI to integrate ChatGPT capabilities directly into Siri, its virtual assistant, allowing users to leverage advanced conversational AI at no additional cost. This integration enhances Siri's natural language understanding, enabling it to comprehend and respond to follow-up questions, manage stumbles or errors in speech, and perform hundreds of new tasks both within and between apps. The improved Siri promises a more seamless and human-like interaction, representing its most substantial upgrade to date.</w:t>
      </w:r>
      <w:r/>
    </w:p>
    <w:p>
      <w:r/>
      <w:r>
        <w:t>The launch of Apple Intelligence positions Apple prominently in the competitive AI landscape alongside tech giants like Google and Microsoft. Analysts view Apple’s strategy as particularly notable for its privacy-centric approach, which aligns with growing consumer concerns about data security in AI usage. Unlike standalone AI applications, Apple Intelligence is embedded within the existing ecosystem of Apple devices and apps, which could accelerate mainstream adoption by offering AI functionality where users already work and communicate.</w:t>
      </w:r>
      <w:r/>
    </w:p>
    <w:p>
      <w:r/>
      <w:r>
        <w:t>The new AI features will be made available in beta this fall with the release of the new operating system updates, initially supporting U.S. English with plans to expand to other languages. However, users should note that Apple Intelligence requires devices equipped with newer hardware, specifically the A17 Pro chip or later for iPhones and M1 or better for iPads and Macs, meaning older devices will not support the full range of AI capabilities.</w:t>
      </w:r>
      <w:r/>
    </w:p>
    <w:p>
      <w:r/>
      <w:r>
        <w:t>At a time when AI applications are increasingly shaping digital experiences, Apple Intelligence represents the company’s ambitious vision of personalised, private, and practical AI. By embedding advanced intelligence deeply within its ecosystem while prioritising user privacy, Apple aims to redefine daily interactions with technology for millions of users worldwide.</w:t>
      </w:r>
      <w:r/>
    </w:p>
    <w:p>
      <w:pPr>
        <w:pStyle w:val="Heading3"/>
      </w:pPr>
      <w:r>
        <w:t>📌 Reference Map:</w:t>
      </w:r>
      <w:r/>
      <w:r/>
    </w:p>
    <w:p>
      <w:pPr>
        <w:pStyle w:val="ListBullet"/>
        <w:spacing w:line="240" w:lineRule="auto"/>
        <w:ind w:left="720"/>
      </w:pPr>
      <w:r/>
      <w:hyperlink r:id="rId9">
        <w:r>
          <w:rPr>
            <w:color w:val="0000EE"/>
            <w:u w:val="single"/>
          </w:rPr>
          <w:t>[1]</w:t>
        </w:r>
      </w:hyperlink>
      <w:r>
        <w:t xml:space="preserve"> (inews.zoombangla.com) - Paragraphs 1, 2, 3, 4, 5, 6, 7, 8, 9 </w:t>
      </w:r>
      <w:r/>
    </w:p>
    <w:p>
      <w:pPr>
        <w:pStyle w:val="ListBullet"/>
        <w:spacing w:line="240" w:lineRule="auto"/>
        <w:ind w:left="720"/>
      </w:pPr>
      <w:r/>
      <w:hyperlink r:id="rId10">
        <w:r>
          <w:rPr>
            <w:color w:val="0000EE"/>
            <w:u w:val="single"/>
          </w:rPr>
          <w:t>[2]</w:t>
        </w:r>
      </w:hyperlink>
      <w:r>
        <w:t xml:space="preserve"> (apple.com newsroom) - Paragraphs 1, 2, 3, 6, 8 </w:t>
      </w:r>
      <w:r/>
    </w:p>
    <w:p>
      <w:pPr>
        <w:pStyle w:val="ListBullet"/>
        <w:spacing w:line="240" w:lineRule="auto"/>
        <w:ind w:left="720"/>
      </w:pPr>
      <w:r/>
      <w:hyperlink r:id="rId11">
        <w:r>
          <w:rPr>
            <w:color w:val="0000EE"/>
            <w:u w:val="single"/>
          </w:rPr>
          <w:t>[3]</w:t>
        </w:r>
      </w:hyperlink>
      <w:r>
        <w:t xml:space="preserve"> (apple.com) - Paragraphs 2, 4, 6 </w:t>
      </w:r>
      <w:r/>
    </w:p>
    <w:p>
      <w:pPr>
        <w:pStyle w:val="ListBullet"/>
        <w:spacing w:line="240" w:lineRule="auto"/>
        <w:ind w:left="720"/>
      </w:pPr>
      <w:r/>
      <w:hyperlink r:id="rId12">
        <w:r>
          <w:rPr>
            <w:color w:val="0000EE"/>
            <w:u w:val="single"/>
          </w:rPr>
          <w:t>[4]</w:t>
        </w:r>
      </w:hyperlink>
      <w:r>
        <w:t xml:space="preserve"> (cnbc.com) - Paragraph 4 </w:t>
      </w:r>
      <w:r/>
    </w:p>
    <w:p>
      <w:pPr>
        <w:pStyle w:val="ListBullet"/>
        <w:spacing w:line="240" w:lineRule="auto"/>
        <w:ind w:left="720"/>
      </w:pPr>
      <w:r/>
      <w:hyperlink r:id="rId13">
        <w:r>
          <w:rPr>
            <w:color w:val="0000EE"/>
            <w:u w:val="single"/>
          </w:rPr>
          <w:t>[5]</w:t>
        </w:r>
      </w:hyperlink>
      <w:r>
        <w:t xml:space="preserve"> (apple.com privacy) - Paragraph 2 </w:t>
      </w:r>
      <w:r/>
    </w:p>
    <w:p>
      <w:pPr>
        <w:pStyle w:val="ListBullet"/>
        <w:spacing w:line="240" w:lineRule="auto"/>
        <w:ind w:left="720"/>
      </w:pPr>
      <w:r/>
      <w:hyperlink r:id="rId10">
        <w:r>
          <w:rPr>
            <w:color w:val="0000EE"/>
            <w:u w:val="single"/>
          </w:rPr>
          <w:t>[6]</w:t>
        </w:r>
      </w:hyperlink>
      <w:r>
        <w:t xml:space="preserve"> (apple.com newsroom) - Paragraphs 1, 2, 3, 6, 8 </w:t>
      </w:r>
      <w:r/>
    </w:p>
    <w:p>
      <w:pPr>
        <w:pStyle w:val="ListBullet"/>
        <w:spacing w:line="240" w:lineRule="auto"/>
        <w:ind w:left="720"/>
      </w:pPr>
      <w:r/>
      <w:hyperlink r:id="rId11">
        <w:r>
          <w:rPr>
            <w:color w:val="0000EE"/>
            <w:u w:val="single"/>
          </w:rPr>
          <w:t>[7]</w:t>
        </w:r>
      </w:hyperlink>
      <w:r>
        <w:t xml:space="preserve"> (apple.com) - Paragraphs 2, 4, 6</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https://inews.zoombangla.com/apple-intelligence-ai-system-revealed-at-wwdc-2024/</w:t>
        </w:r>
      </w:hyperlink>
      <w:r>
        <w:t xml:space="preserve"> - Please view link - unable to able to access data</w:t>
      </w:r>
      <w:r/>
    </w:p>
    <w:p>
      <w:pPr>
        <w:pStyle w:val="ListNumber"/>
        <w:spacing w:line="240" w:lineRule="auto"/>
        <w:ind w:left="720"/>
      </w:pPr>
      <w:r/>
      <w:hyperlink r:id="rId10">
        <w:r>
          <w:rPr>
            <w:color w:val="0000EE"/>
            <w:u w:val="single"/>
          </w:rPr>
          <w:t>https://www.apple.com/newsroom/2024/06/introducing-apple-intelligence-for-iphone-ipad-and-mac/</w:t>
        </w:r>
      </w:hyperlink>
      <w:r>
        <w:t xml:space="preserve"> - Apple introduced Apple Intelligence, a personal intelligence system for iPhone, iPad, and Mac, combining generative models with personal context to deliver relevant assistance. Integrated into iOS 18, iPadOS 18, and macOS Sequoia, it leverages Apple silicon for language and image understanding, and on-device processing for privacy. Features include system-wide writing tools for rewriting, proofreading, and summarising text, as well as Priority Messages in Mail and Smart Reply. Private Cloud Compute extends privacy to the cloud, ensuring user data remains secure. ChatGPT integration allows users to access OpenAI's capabilities through Siri, with no extra cost. The system requires devices with Apple’s A17 Pro chip or newer, including iPhone 15 Pro models and later iPads and Macs with M1 chips or better. Older devices won't support the full Apple Intelligence experience.</w:t>
      </w:r>
      <w:r/>
    </w:p>
    <w:p>
      <w:pPr>
        <w:pStyle w:val="ListNumber"/>
        <w:spacing w:line="240" w:lineRule="auto"/>
        <w:ind w:left="720"/>
      </w:pPr>
      <w:r/>
      <w:hyperlink r:id="rId11">
        <w:r>
          <w:rPr>
            <w:color w:val="0000EE"/>
            <w:u w:val="single"/>
          </w:rPr>
          <w:t>https://www.apple.com/apple-intelligence</w:t>
        </w:r>
      </w:hyperlink>
      <w:r>
        <w:t xml:space="preserve"> - Apple Intelligence is designed to protect user privacy through on-device processing, ensuring personal information remains secure. With Private Cloud Compute, it can handle complex requests using server-based models while maintaining privacy. ChatGPT integration allows users to access OpenAI's capabilities through Siri, Writing Tools, and other applications, with control over when ChatGPT is used and prior consent before sharing information. Access to ChatGPT is free without creating an account, with paid features available separately.</w:t>
      </w:r>
      <w:r/>
    </w:p>
    <w:p>
      <w:pPr>
        <w:pStyle w:val="ListNumber"/>
        <w:spacing w:line="240" w:lineRule="auto"/>
        <w:ind w:left="720"/>
      </w:pPr>
      <w:r/>
      <w:hyperlink r:id="rId12">
        <w:r>
          <w:rPr>
            <w:color w:val="0000EE"/>
            <w:u w:val="single"/>
          </w:rPr>
          <w:t>https://www.cnbc.com/2024/06/10/apple-wwdc-live-updates.html</w:t>
        </w:r>
      </w:hyperlink>
      <w:r>
        <w:t xml:space="preserve"> - At the Worldwide Developers Conference, Apple announced Apple Intelligence, integrating OpenAI's ChatGPT into Siri and other applications. Users can opt-in to use ChatGPT through Siri and system-wide writing tools, with no extra cost. The feature will be available later this year. The integration aims to enhance Siri's capabilities and provide more natural and personal interactions. Apple also introduced other updates, including iOS 18, iPadOS 18, and macOS Sequoia, with developer versions available before public release.</w:t>
      </w:r>
      <w:r/>
    </w:p>
    <w:p>
      <w:pPr>
        <w:pStyle w:val="ListNumber"/>
        <w:spacing w:line="240" w:lineRule="auto"/>
        <w:ind w:left="720"/>
      </w:pPr>
      <w:r/>
      <w:hyperlink r:id="rId13">
        <w:r>
          <w:rPr>
            <w:color w:val="0000EE"/>
            <w:u w:val="single"/>
          </w:rPr>
          <w:t>https://www.apple.com/cm/newsroom/2024/06/apple-extends-its-privacy-leadership-with-new-updates-across-its-platforms/</w:t>
        </w:r>
      </w:hyperlink>
      <w:r>
        <w:t xml:space="preserve"> - Apple announced updates across its platforms to empower users and protect their data. Private Cloud Compute extends on-device privacy to the cloud, allowing for powerful intelligence grounded in personal context without compromising privacy. New features, such as locked and hidden apps, help users protect sensitive areas of their devices. Additional privacy and security features include categorisation in Mail, Messages via satellite, and presenter preview.</w:t>
      </w:r>
      <w:r/>
    </w:p>
    <w:p>
      <w:pPr>
        <w:pStyle w:val="ListNumber"/>
        <w:spacing w:line="240" w:lineRule="auto"/>
        <w:ind w:left="720"/>
      </w:pPr>
      <w:r/>
      <w:hyperlink r:id="rId10">
        <w:r>
          <w:rPr>
            <w:color w:val="0000EE"/>
            <w:u w:val="single"/>
          </w:rPr>
          <w:t>https://www.apple.com/newsroom/2024/06/introducing-apple-intelligence-for-iphone-ipad-and-mac/</w:t>
        </w:r>
      </w:hyperlink>
      <w:r>
        <w:t xml:space="preserve"> - Apple introduced Apple Intelligence, a personal intelligence system for iPhone, iPad, and Mac, combining generative models with personal context to deliver relevant assistance. Integrated into iOS 18, iPadOS 18, and macOS Sequoia, it leverages Apple silicon for language and image understanding, and on-device processing for privacy. Features include system-wide writing tools for rewriting, proofreading, and summarising text, as well as Priority Messages in Mail and Smart Reply. Private Cloud Compute extends privacy to the cloud, ensuring user data remains secure. ChatGPT integration allows users to access OpenAI's capabilities through Siri, with no extra cost. The system requires devices with Apple’s A17 Pro chip or newer, including iPhone 15 Pro models and later iPads and Macs with M1 chips or better. Older devices won't support the full Apple Intelligence experience.</w:t>
      </w:r>
      <w:r/>
    </w:p>
    <w:p>
      <w:pPr>
        <w:pStyle w:val="ListNumber"/>
        <w:spacing w:line="240" w:lineRule="auto"/>
        <w:ind w:left="720"/>
      </w:pPr>
      <w:r/>
      <w:hyperlink r:id="rId11">
        <w:r>
          <w:rPr>
            <w:color w:val="0000EE"/>
            <w:u w:val="single"/>
          </w:rPr>
          <w:t>https://www.apple.com/apple-intelligence</w:t>
        </w:r>
      </w:hyperlink>
      <w:r>
        <w:t xml:space="preserve"> - Apple Intelligence is designed to protect user privacy through on-device processing, ensuring personal information remains secure. With Private Cloud Compute, it can handle complex requests using server-based models while maintaining privacy. ChatGPT integration allows users to access OpenAI's capabilities through Siri, Writing Tools, and other applications, with control over when ChatGPT is used and prior consent before sharing information. Access to ChatGPT is free without creating an account, with paid features available separately.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ews.zoombangla.com/apple-intelligence-ai-system-revealed-at-wwdc-2024/" TargetMode="External"/><Relationship Id="rId10" Type="http://schemas.openxmlformats.org/officeDocument/2006/relationships/hyperlink" Target="https://www.apple.com/newsroom/2024/06/introducing-apple-intelligence-for-iphone-ipad-and-mac/" TargetMode="External"/><Relationship Id="rId11" Type="http://schemas.openxmlformats.org/officeDocument/2006/relationships/hyperlink" Target="https://www.apple.com/apple-intelligence" TargetMode="External"/><Relationship Id="rId12" Type="http://schemas.openxmlformats.org/officeDocument/2006/relationships/hyperlink" Target="https://www.cnbc.com/2024/06/10/apple-wwdc-live-updates.html" TargetMode="External"/><Relationship Id="rId13" Type="http://schemas.openxmlformats.org/officeDocument/2006/relationships/hyperlink" Target="https://www.apple.com/cm/newsroom/2024/06/apple-extends-its-privacy-leadership-with-new-updates-across-its-platforms/" TargetMode="External"/><Relationship Id="rId14"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