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shopping agents boost holiday sales but face security and trust hurdles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According to the original ZDNET report, recent consumer experiments with AI agents , notably OpenAI's ChatGPT Atlas in Agent Mode , show these tools can successfully research products, find deals and even place same‑day orders, saving shoppers time and surfacing details they might otherwise miss. </w:t>
      </w:r>
      <w:hyperlink r:id="rId9">
        <w:r>
          <w:rPr>
            <w:color w:val="0000EE"/>
            <w:u w:val="single"/>
          </w:rPr>
          <w:t>[1]</w:t>
        </w:r>
      </w:hyperlink>
      <w:r/>
    </w:p>
    <w:p>
      <w:r/>
      <w:r>
        <w:t xml:space="preserve">Industry data supports the consumer appeal: Salesforce and Adobe analyses cited rising AI‑influenced traffic and sales during the holiday season, while surveys from Talkdesk and Experian indicate large proportions of shoppers used AI for gift finding and deal discovery and say they are more likely to embrace AI for future shopping. These figures help explain why shoppers such as ZDNET’s reviewer and other early adopters have started to include agents in their workflows. </w:t>
      </w:r>
      <w:hyperlink r:id="rId10">
        <w:r>
          <w:rPr>
            <w:color w:val="0000EE"/>
            <w:u w:val="single"/>
          </w:rPr>
          <w:t>[2]</w:t>
        </w:r>
      </w:hyperlink>
      <w:hyperlink r:id="rId11">
        <w:r>
          <w:rPr>
            <w:color w:val="0000EE"/>
            <w:u w:val="single"/>
          </w:rPr>
          <w:t>[3]</w:t>
        </w:r>
      </w:hyperlink>
      <w:hyperlink r:id="rId12">
        <w:r>
          <w:rPr>
            <w:color w:val="0000EE"/>
            <w:u w:val="single"/>
          </w:rPr>
          <w:t>[6]</w:t>
        </w:r>
      </w:hyperlink>
      <w:r/>
    </w:p>
    <w:p>
      <w:r/>
      <w:r>
        <w:t xml:space="preserve">Yet experts and analysts caution that the technology still carries meaningful blind spots. Retail consultants told ZDNET that agents may miss retailer‑specific inventory, loyalty benefits or value‑added services and that users often prefer to keep a final approval step for payment, addresses and reward redemptions. That hesitancy underlines a wider debate about handing over control to automated systems. </w:t>
      </w:r>
      <w:hyperlink r:id="rId9">
        <w:r>
          <w:rPr>
            <w:color w:val="0000EE"/>
            <w:u w:val="single"/>
          </w:rPr>
          <w:t>[1]</w:t>
        </w:r>
      </w:hyperlink>
      <w:r/>
    </w:p>
    <w:p>
      <w:r/>
      <w:r>
        <w:t xml:space="preserve">Security and fraud risks compound those concerns. IDC and security specialists describe the current landscape as nascent and uneven: agent‑led purchases demand access to credentials and payment data, and fraudsters are already adapting to exploit guest checkouts, seasonal offers and harvested accounts in travel and retail contexts. Industry sources advise stronger protections and new payment protocols to mitigate these threats. </w:t>
      </w:r>
      <w:hyperlink r:id="rId9">
        <w:r>
          <w:rPr>
            <w:color w:val="0000EE"/>
            <w:u w:val="single"/>
          </w:rPr>
          <w:t>[1]</w:t>
        </w:r>
      </w:hyperlink>
      <w:hyperlink r:id="rId13">
        <w:r>
          <w:rPr>
            <w:color w:val="0000EE"/>
            <w:u w:val="single"/>
          </w:rPr>
          <w:t>[5]</w:t>
        </w:r>
      </w:hyperlink>
      <w:r/>
    </w:p>
    <w:p>
      <w:r/>
      <w:r>
        <w:t xml:space="preserve">Payments firms and platform owners are responding. Google’s Agent Payments Protocol and Visa’s Intelligent Commerce initiative are examples of industry efforts to create standards and frameworks for secure agent‑initiated transactions, while some retailers and infrastructure providers are changing crawler and scraping policies to protect proprietary listings and traffic. These measures aim to balance convenience with control and revenue protection. </w:t>
      </w:r>
      <w:hyperlink r:id="rId9">
        <w:r>
          <w:rPr>
            <w:color w:val="0000EE"/>
            <w:u w:val="single"/>
          </w:rPr>
          <w:t>[1]</w:t>
        </w:r>
      </w:hyperlink>
      <w:r/>
    </w:p>
    <w:p>
      <w:r/>
      <w:r>
        <w:t xml:space="preserve">The rise of AI agents also has implications for retailer engagement and conversion metrics. Analysts note agents summarise product information for consumers and can reduce page views and browsing time on merchant sites; conversely, tools that provide price history or deal validation may shift purchase timing and lower impulse buys, affecting conversion dynamics and return rates. Retailers are therefore reconsidering customer experience and measurement strategies. </w:t>
      </w:r>
      <w:hyperlink r:id="rId9">
        <w:r>
          <w:rPr>
            <w:color w:val="0000EE"/>
            <w:u w:val="single"/>
          </w:rPr>
          <w:t>[1]</w:t>
        </w:r>
      </w:hyperlink>
      <w:hyperlink r:id="rId10">
        <w:r>
          <w:rPr>
            <w:color w:val="0000EE"/>
            <w:u w:val="single"/>
          </w:rPr>
          <w:t>[2]</w:t>
        </w:r>
      </w:hyperlink>
      <w:r/>
    </w:p>
    <w:p>
      <w:r/>
      <w:r>
        <w:t xml:space="preserve">Consumer sentiment remains broadly positive but conditional: post‑season surveys show many shoppers who used AI felt happier and more willing to reuse the tools, yet later polling also finds a strong desire for transparency about when AI is in use. That appetite for disclosure suggests trust will hinge not only on technical safeguards but on clear communication from retailers and platforms. </w:t>
      </w:r>
      <w:hyperlink r:id="rId11">
        <w:r>
          <w:rPr>
            <w:color w:val="0000EE"/>
            <w:u w:val="single"/>
          </w:rPr>
          <w:t>[3]</w:t>
        </w:r>
      </w:hyperlink>
      <w:hyperlink r:id="rId14">
        <w:r>
          <w:rPr>
            <w:color w:val="0000EE"/>
            <w:u w:val="single"/>
          </w:rPr>
          <w:t>[4]</w:t>
        </w:r>
      </w:hyperlink>
      <w:r/>
    </w:p>
    <w:p>
      <w:r/>
      <w:r>
        <w:t xml:space="preserve">In sum, AI agents already deliver tangible time‑savings and personalised assistance, but their wider adoption depends on resolving security gaps, clarifying liability and payments flows, and ensuring retailers can protect value while remaining discoverable. For most consumers today, the prudent approach is to let agents assist with research and recommendations while retaining the final approval step for purchases.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4">
        <w:r>
          <w:rPr>
            <w:color w:val="0000EE"/>
            <w:u w:val="single"/>
          </w:rPr>
          <w:t>[4]</w:t>
        </w:r>
      </w:hyperlink>
      <w:hyperlink r:id="rId13">
        <w:r>
          <w:rPr>
            <w:color w:val="0000EE"/>
            <w:u w:val="single"/>
          </w:rPr>
          <w:t>[5]</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(ZDNET) - Paragraph 1, Paragraph 3, Paragraph 4, Paragraph 5, Paragraph 6, Paragraph 8 </w:t>
      </w:r>
      <w:r/>
    </w:p>
    <w:p>
      <w:pPr>
        <w:pStyle w:val="ListBullet"/>
        <w:spacing w:line="240" w:lineRule="auto"/>
        <w:ind w:left="720"/>
      </w:pPr>
      <w:r/>
      <w:hyperlink r:id="rId10">
        <w:r>
          <w:rPr>
            <w:color w:val="0000EE"/>
            <w:u w:val="single"/>
          </w:rPr>
          <w:t>[2]</w:t>
        </w:r>
      </w:hyperlink>
      <w:r>
        <w:t xml:space="preserve"> (Reuters) - Paragraph 2, Paragraph 6, Paragraph 8 </w:t>
      </w:r>
      <w:r/>
    </w:p>
    <w:p>
      <w:pPr>
        <w:pStyle w:val="ListBullet"/>
        <w:spacing w:line="240" w:lineRule="auto"/>
        <w:ind w:left="720"/>
      </w:pPr>
      <w:r/>
      <w:hyperlink r:id="rId11">
        <w:r>
          <w:rPr>
            <w:color w:val="0000EE"/>
            <w:u w:val="single"/>
          </w:rPr>
          <w:t>[3]</w:t>
        </w:r>
      </w:hyperlink>
      <w:r>
        <w:t xml:space="preserve"> (Business Wire / Talkdesk) - Paragraph 2, Paragraph 7, Paragraph 8 </w:t>
      </w:r>
      <w:r/>
    </w:p>
    <w:p>
      <w:pPr>
        <w:pStyle w:val="ListBullet"/>
        <w:spacing w:line="240" w:lineRule="auto"/>
        <w:ind w:left="720"/>
      </w:pPr>
      <w:r/>
      <w:hyperlink r:id="rId14">
        <w:r>
          <w:rPr>
            <w:color w:val="0000EE"/>
            <w:u w:val="single"/>
          </w:rPr>
          <w:t>[4]</w:t>
        </w:r>
      </w:hyperlink>
      <w:r>
        <w:t xml:space="preserve"> (GlobeNewswire / Talkdesk 2025) - Paragraph 7, Paragraph 8 </w:t>
      </w:r>
      <w:r/>
    </w:p>
    <w:p>
      <w:pPr>
        <w:pStyle w:val="ListBullet"/>
        <w:spacing w:line="240" w:lineRule="auto"/>
        <w:ind w:left="720"/>
      </w:pPr>
      <w:r/>
      <w:hyperlink r:id="rId13">
        <w:r>
          <w:rPr>
            <w:color w:val="0000EE"/>
            <w:u w:val="single"/>
          </w:rPr>
          <w:t>[5]</w:t>
        </w:r>
      </w:hyperlink>
      <w:r>
        <w:t xml:space="preserve"> (Security Magazine) - Paragraph 4, Paragraph 8 </w:t>
      </w:r>
      <w:r/>
    </w:p>
    <w:p>
      <w:pPr>
        <w:pStyle w:val="ListBullet"/>
        <w:spacing w:line="240" w:lineRule="auto"/>
        <w:ind w:left="720"/>
      </w:pPr>
      <w:r/>
      <w:hyperlink r:id="rId12">
        <w:r>
          <w:rPr>
            <w:color w:val="0000EE"/>
            <w:u w:val="single"/>
          </w:rPr>
          <w:t>[6]</w:t>
        </w:r>
      </w:hyperlink>
      <w:r>
        <w:t xml:space="preserve"> (Experian) - Paragraph 2,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https://www.zdnet.com/article/should-you-trust-ai-agents-with-your-holiday-shopping-heres-what-experts-want-you-to-know/</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https://www.reuters.com/business/retail-consumer/ai-influenced-shopping-boosts-online-holiday-sales-salesforce-data-shows-2025-01-06/</w:t>
        </w:r>
      </w:hyperlink>
      <w:r>
        <w:t xml:space="preserve"> - During the 2024 holiday season, AI-powered chatbots significantly boosted U.S. online sales, which grew by nearly 4% year-over-year to $282 billion between November 1 and December 31. Globally, AI-influenced sales reached $229 billion, up from $199 billion in 2023. Despite the sales growth, product return rates surged to 28%, up from 20% in 2023, raising concerns about profit margins. Retailers are focusing on AI and digital agents to reduce return rates and maintain customer engagement. (</w:t>
      </w:r>
      <w:hyperlink r:id="rId16">
        <w:r>
          <w:rPr>
            <w:color w:val="0000EE"/>
            <w:u w:val="single"/>
          </w:rPr>
          <w:t>reuters.com</w:t>
        </w:r>
      </w:hyperlink>
      <w:r>
        <w:t>)</w:t>
      </w:r>
      <w:r/>
    </w:p>
    <w:p>
      <w:pPr>
        <w:pStyle w:val="ListNumber"/>
        <w:spacing w:line="240" w:lineRule="auto"/>
        <w:ind w:left="720"/>
      </w:pPr>
      <w:r/>
      <w:hyperlink r:id="rId11">
        <w:r>
          <w:rPr>
            <w:color w:val="0000EE"/>
            <w:u w:val="single"/>
          </w:rPr>
          <w:t>https://www.businesswire.com/news/home/20250113511536/en/AI-Made-a-Positive-Impact-on-Holiday-Shopping-Experiences-Prompting-69-of-Consumers-to-Say-Theyre-More-Likely-to-Embrace-AI-powered-Shopping-in-2025-Talkdesk-Survey-Reveals</w:t>
        </w:r>
      </w:hyperlink>
      <w:r>
        <w:t xml:space="preserve"> - A Talkdesk survey revealed that 88% of shoppers used AI during the 2024 holiday season, with 56% reporting increased happiness due to AI support. Additionally, 69% of consumers who used AI are now more likely to embrace AI-powered shopping throughout 2025. The survey highlights AI's role in enhancing the holiday shopping experience by reducing anxiety and increasing savings. (</w:t>
      </w:r>
      <w:hyperlink r:id="rId17">
        <w:r>
          <w:rPr>
            <w:color w:val="0000EE"/>
            <w:u w:val="single"/>
          </w:rPr>
          <w:t>businesswire.com</w:t>
        </w:r>
      </w:hyperlink>
      <w:r>
        <w:t>)</w:t>
      </w:r>
      <w:r/>
    </w:p>
    <w:p>
      <w:pPr>
        <w:pStyle w:val="ListNumber"/>
        <w:spacing w:line="240" w:lineRule="auto"/>
        <w:ind w:left="720"/>
      </w:pPr>
      <w:r/>
      <w:hyperlink r:id="rId14">
        <w:r>
          <w:rPr>
            <w:color w:val="0000EE"/>
            <w:u w:val="single"/>
          </w:rPr>
          <w:t>https://www.globenewswire.com/news-release/2025/10/30/3177858/0/en/Holiday-shopper-confidence-in-AI-soars-but-most-retailers-deploying-AI-aren-t-providing-the-transparency-consumers-demand-Talkdesk-survey-reveals.html</w:t>
        </w:r>
      </w:hyperlink>
      <w:r>
        <w:t xml:space="preserve"> - A Talkdesk survey found that 75% of consumers plan to use AI to find deals and 67% for gift ideas during the 2025 holiday season. However, 84% of consumers believe it's important to know when AI is being used, yet only 51% of retailers disclose their AI usage. The survey underscores the need for transparency in AI deployment to maintain consumer trust. (</w:t>
      </w:r>
      <w:hyperlink r:id="rId18">
        <w:r>
          <w:rPr>
            <w:color w:val="0000EE"/>
            <w:u w:val="single"/>
          </w:rPr>
          <w:t>globenewswire.com</w:t>
        </w:r>
      </w:hyperlink>
      <w:r>
        <w:t>)</w:t>
      </w:r>
      <w:r/>
    </w:p>
    <w:p>
      <w:pPr>
        <w:pStyle w:val="ListNumber"/>
        <w:spacing w:line="240" w:lineRule="auto"/>
        <w:ind w:left="720"/>
      </w:pPr>
      <w:r/>
      <w:hyperlink r:id="rId13">
        <w:r>
          <w:rPr>
            <w:color w:val="0000EE"/>
            <w:u w:val="single"/>
          </w:rPr>
          <w:t>https://www.securitymagazine.com/articles/101962-ai-agents-and-holiday-travel-a-new-fraud-frontier</w:t>
        </w:r>
      </w:hyperlink>
      <w:r>
        <w:t xml:space="preserve"> - AI agents are increasingly being used in holiday travel bookings, but they present new fraud risks. Fraudsters exploit guest checkout systems and seasonal offers to harvest points from hacked accounts and abuse refund policies. The rise of AI-driven attacks in the travel sector necessitates enhanced security measures to protect consumers. (</w:t>
      </w:r>
      <w:hyperlink r:id="rId19">
        <w:r>
          <w:rPr>
            <w:color w:val="0000EE"/>
            <w:u w:val="single"/>
          </w:rPr>
          <w:t>securitymagazine.com</w:t>
        </w:r>
      </w:hyperlink>
      <w:r>
        <w:t>)</w:t>
      </w:r>
      <w:r/>
    </w:p>
    <w:p>
      <w:pPr>
        <w:pStyle w:val="ListNumber"/>
        <w:spacing w:line="240" w:lineRule="auto"/>
        <w:ind w:left="720"/>
      </w:pPr>
      <w:r/>
      <w:hyperlink r:id="rId12">
        <w:r>
          <w:rPr>
            <w:color w:val="0000EE"/>
            <w:u w:val="single"/>
          </w:rPr>
          <w:t>https://www.experianplc.com/newsroom/press-releases/2025/jingle-bots--ai-is-brightening-the-holiday-shopping-experience-f</w:t>
        </w:r>
      </w:hyperlink>
      <w:r>
        <w:t xml:space="preserve"> - AI is playing a significant role in holiday shopping, with nearly 63% of consumers open to using AI as their holiday shopping assistant. Consumers are particularly interested in AI for finding the best prices and spotting deals. Gen Z leads in AI usage for holiday planning, with 18% using AI tools, nearly double the general population's rate. (</w:t>
      </w:r>
      <w:hyperlink r:id="rId20">
        <w:r>
          <w:rPr>
            <w:color w:val="0000EE"/>
            <w:u w:val="single"/>
          </w:rPr>
          <w:t>experianplc.com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dnet.com/article/should-you-trust-ai-agents-with-your-holiday-shopping-heres-what-experts-want-you-to-know/" TargetMode="External"/><Relationship Id="rId10" Type="http://schemas.openxmlformats.org/officeDocument/2006/relationships/hyperlink" Target="https://www.reuters.com/business/retail-consumer/ai-influenced-shopping-boosts-online-holiday-sales-salesforce-data-shows-2025-01-06/" TargetMode="External"/><Relationship Id="rId11" Type="http://schemas.openxmlformats.org/officeDocument/2006/relationships/hyperlink" Target="https://www.businesswire.com/news/home/20250113511536/en/AI-Made-a-Positive-Impact-on-Holiday-Shopping-Experiences-Prompting-69-of-Consumers-to-Say-Theyre-More-Likely-to-Embrace-AI-powered-Shopping-in-2025-Talkdesk-Survey-Reveals" TargetMode="External"/><Relationship Id="rId12" Type="http://schemas.openxmlformats.org/officeDocument/2006/relationships/hyperlink" Target="https://www.experianplc.com/newsroom/press-releases/2025/jingle-bots--ai-is-brightening-the-holiday-shopping-experience-f" TargetMode="External"/><Relationship Id="rId13" Type="http://schemas.openxmlformats.org/officeDocument/2006/relationships/hyperlink" Target="https://www.securitymagazine.com/articles/101962-ai-agents-and-holiday-travel-a-new-fraud-frontier" TargetMode="External"/><Relationship Id="rId14" Type="http://schemas.openxmlformats.org/officeDocument/2006/relationships/hyperlink" Target="https://www.globenewswire.com/news-release/2025/10/30/3177858/0/en/Holiday-shopper-confidence-in-AI-soars-but-most-retailers-deploying-AI-aren-t-providing-the-transparency-consumers-demand-Talkdesk-survey-reveals.html"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retail-consumer/ai-influenced-shopping-boosts-online-holiday-sales-salesforce-data-shows-2025-01-06/?utm_source=openai" TargetMode="External"/><Relationship Id="rId17" Type="http://schemas.openxmlformats.org/officeDocument/2006/relationships/hyperlink" Target="https://www.businesswire.com/news/home/20250113511536/en/AI-Made-a-Positive-Impact-on-Holiday-Shopping-Experiences-Prompting-69-of-Consumers-to-Say-Theyre-More-Likely-to-Embrace-AI-powered-Shopping-in-2025-Talkdesk-Survey-Reveals?utm_source=openai" TargetMode="External"/><Relationship Id="rId18" Type="http://schemas.openxmlformats.org/officeDocument/2006/relationships/hyperlink" Target="https://www.globenewswire.com/news-release/2025/10/30/3177858/0/en/Holiday-shopper-confidence-in-AI-soars-but-most-retailers-deploying-AI-aren-t-providing-the-transparency-consumers-demand-Talkdesk-survey-reveals.html?utm_source=openai" TargetMode="External"/><Relationship Id="rId19" Type="http://schemas.openxmlformats.org/officeDocument/2006/relationships/hyperlink" Target="https://www.securitymagazine.com/articles/101962-ai-agents-and-holiday-travel-a-new-fraud-frontier?utm_source=openai" TargetMode="External"/><Relationship Id="rId20" Type="http://schemas.openxmlformats.org/officeDocument/2006/relationships/hyperlink" Target="https://www.experianplc.com/newsroom/press-releases/2025/jingle-bots--ai-is-brightening-the-holiday-shopping-experience-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