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Tragic Death of 13-Year-Old Girl in Orlando Theme Park Draws Grief and Investigations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13-year-old girl from Cardiff, Anna Beaumont, has died during a family holiday in Orlando, Florida. On May 28, 2024, Beaumont was found unresponsive in a pool at Discovery Cove, a theme park in Orlando. After being rushed to the hospital in critical condition, she passed away the following day.</w:t>
      </w:r>
    </w:p>
    <w:p>
      <w:r>
        <w:t>The Orange County Sheriff’s Office confirmed the death and stated that the Medical Examiner's Office would provide further information on the cause and manner of her death. Discovery Cove staff responded immediately to the emergency and contacted Orange County Fire &amp; Rescue, who transported Beaumont to the hospital.</w:t>
      </w:r>
    </w:p>
    <w:p>
      <w:r>
        <w:t>Andrew Williams, the headteacher at Radyr Comprehensive School, where Anna was a student, expressed the school's deep sorrow over her loss. He highlighted her positive impact on the school community and noted that support would be available for students struggling with the news.</w:t>
      </w:r>
    </w:p>
    <w:p>
      <w:r>
        <w:t>A spokesperson for the Foreign Office noted that they are in touch with Beaumont's family and are providing consular support. Discovery Cove, known for its interactive animal experiences, is a sister park to SeaWorld Orlando and Aquatica Orlando. Investigations into the incident are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