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Tensions over parking arrangements spark neighbourly disputes in Nottingham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incident in Nottingham has highlighted tensions between a newly relocated family and their neighbours over parking arrangements. The family, who recently moved into a property featuring a driveway with space for three vehicles, has found themselves at odds with their neighbours, who have been seeking to utilise the additional parking spots without consent.</w:t>
      </w:r>
      <w:r/>
    </w:p>
    <w:p>
      <w:r/>
      <w:r>
        <w:t xml:space="preserve">In a detailed account shared on Reddit, the woman detailed her frustrations regarding her neighbours' persistent inquiries about the parking spaces. From the outset of their move, she reported that both neighbouring families began questioning whether the family would be using all available parking. "From the very beginning we have had both neighbours to the sides of us immediately start hounding us about if we are going to use all of our parking spaces," she stated. </w:t>
      </w:r>
      <w:r/>
    </w:p>
    <w:p>
      <w:r/>
      <w:r>
        <w:t>Despite the fact that the family does not own three cars, the neighbours continued to press for access to the additional parking, leading the family to involve their landlord after three days of continued harassment. According to the woman, despite the landlord's intervention, the unwarranted requests persisted.</w:t>
      </w:r>
      <w:r/>
    </w:p>
    <w:p>
      <w:r/>
      <w:r>
        <w:t>She described an incident where her family returned home from shopping to find a large truck attempting to manoeuvre a trailer into one of the parking spots without permission. "One of the guys directing the truck came over to see if we need to get past but we informed him where they were parking was our house and they had no permission to do so," she recounted. The individual directing the vehicle appeared taken aback, stating, "Oh, the lady said we could park here."</w:t>
      </w:r>
      <w:r/>
    </w:p>
    <w:p>
      <w:r/>
      <w:r>
        <w:t>Following this confusion, the woman reiterated her previous refusals to the neighbours. Her frustrations only grew when another neighbour, accompanied by her young child, approached her shortly after to request permission to park. The neighbour explained that her own driveway was inaccessible due to landscaping work and implied that the family was being unfriendly by not sharing their space.</w:t>
      </w:r>
      <w:r/>
    </w:p>
    <w:p>
      <w:r/>
      <w:r>
        <w:t>In response to this latest request, the woman expressed her annoyance directly, retorting, "You are mad because you thought you could use someone else's property without their knowledge or consent and then play the victim when you are told no. Grow up." Following this exchange, the neighbour left in anger.</w:t>
      </w:r>
      <w:r/>
    </w:p>
    <w:p>
      <w:r/>
      <w:r>
        <w:t xml:space="preserve">Further complicating the situation, the woman expressed concern that she was not made aware of any arrangement that might have been previously discussed between the neighbour and the landlord regarding the use of the parking spaces. </w:t>
      </w:r>
      <w:r/>
    </w:p>
    <w:p>
      <w:r/>
      <w:r>
        <w:t>The incident has also drawn reactions from online users, with some offering humorous or supportive comments regarding the woman’s predicament. One user suggested taking a petty approach by parking in such a way as to occupy all available spaces, while another reflected on the refusal of the neighbours to accept "no" for an answer, suggesting they may have been spoiled in their upbringing.</w:t>
      </w:r>
      <w:r/>
    </w:p>
    <w:p>
      <w:r/>
      <w:r>
        <w:t>The situation reflects a growing discomfort in community relationships, particularly concerning shared resources like parking. The woman's experience serves as a microcosm of broader issues that can arise in neighbourhood dynamics, especially when boundaries regarding property usage are perceived to be violated.</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