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Police intensify crackdown on off-road biking in Partington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Police in Greater Manchester have intensified their efforts to address the rising number of off-road motorbikes causing disturbances in the town of Partington, located in Trafford. Reports of reckless behaviour from motorcyclists, including speeding and performing wheelies through residential areas and nature reserves, have prompted action from law enforcement.</w:t>
      </w:r>
      <w:r/>
    </w:p>
    <w:p>
      <w:r/>
      <w:r>
        <w:t>In recent weeks, concerned residents have contacted authorities to voice their frustrations over the loud revving of motorbikes and the dangerous riding habits observed on quiet streets, particularly in areas where children play. The impact of this disruption extends beyond noise, as the off-road bikes have also been reported to inflict considerable damage on farmers' fields and local pathways.</w:t>
      </w:r>
      <w:r/>
    </w:p>
    <w:p>
      <w:r/>
      <w:r>
        <w:t xml:space="preserve">On Sunday, March 23, Greater Manchester Police's motorcycle unit seized a total of seven bikes during a crackdown aimed at curbing this activity. However, specific details regarding any arrests related to these seizures were not disclosed by the police. </w:t>
      </w:r>
      <w:r/>
    </w:p>
    <w:p>
      <w:r/>
      <w:r>
        <w:t>In a statement shared via social media, the Greater Manchester Police Trafford division acknowledged the ongoing challenges posed by off-road bikes in the area. "You informed ourselves of an ongoing issue in Partington with off-road bikes. These bikes were not only riding dangerously through Partington's Nature Reserve but also causing thousands of pounds worth of damage to the farmers' fields and localised path/bridleways," the statement read. Furthermore, they assured the public that this would not be the last operation targeting such behaviour, pledging to conduct more initiatives until the message is clearly conveyed that riding off-road bikes through Partington is unacceptable.</w:t>
      </w:r>
      <w:r/>
    </w:p>
    <w:p>
      <w:r/>
      <w:r>
        <w:t>Local residents have expressed their relief at the police response, with one stating, "I hope one of these was the offending prat often seen around Urmston pulling wheelies up and down church and Flixton Rd!!" Another added, "Finally! Sick of them riding on our quiet street where lots of kids play."</w:t>
      </w:r>
      <w:r/>
    </w:p>
    <w:p>
      <w:r/>
      <w:r>
        <w:t>The police's approach highlights the ongoing challenges faced by communities dealing with the disruptive presence of off-road biking in their neighbourhoods. Residents are hopeful that increased vigilance and enforcement will lead to a reduction in such chaotic activity, thereby improving safety and peace in their local environment.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https://www.gmp.police.uk/advice/advice-and-information/asb/asb/antisocial-behaviour/vehicle-nuisance-involving-cars-bikes-and-mopeds/</w:t>
        </w:r>
      </w:hyperlink>
      <w:r>
        <w:t xml:space="preserve"> - This URL supports the claim about the challenges posed by off-road bikes and other vehicle nuisances, highlighting their impact on communities and the need for police action. It explains various types of vehicle nuisance, including riding unlicensed vehicles and misusing them off-road.</w:t>
      </w:r>
      <w:r/>
    </w:p>
    <w:p>
      <w:pPr>
        <w:pStyle w:val="ListNumber"/>
        <w:spacing w:line="240" w:lineRule="auto"/>
        <w:ind w:left="720"/>
      </w:pPr>
      <w:r/>
      <w:hyperlink r:id="rId11">
        <w:r>
          <w:rPr>
            <w:color w:val="0000EE"/>
            <w:u w:val="single"/>
          </w:rPr>
          <w:t>https://democracy.rochdale.gov.uk/mgAi.aspx?ID=43252</w:t>
        </w:r>
      </w:hyperlink>
      <w:r>
        <w:t xml:space="preserve"> - This link corroborates the efforts of the Greater Manchester Police to address issues related to off-road motorbikes, indicating their collaboration with councils to tackle these problems.</w:t>
      </w:r>
      <w:r/>
    </w:p>
    <w:p>
      <w:pPr>
        <w:pStyle w:val="ListNumber"/>
        <w:spacing w:line="240" w:lineRule="auto"/>
        <w:ind w:left="720"/>
      </w:pPr>
      <w:r/>
      <w:hyperlink r:id="rId9">
        <w:r>
          <w:rPr>
            <w:color w:val="0000EE"/>
            <w:u w:val="single"/>
          </w:rPr>
          <w:t>https://www.noahwire.com</w:t>
        </w:r>
      </w:hyperlink>
      <w:r>
        <w:t xml:space="preserve"> - Although the specific article about Partington isn't linked, this is a general news source that might cover similar events or concerns regarding off-road biking in the Greater Manchester area.</w:t>
      </w:r>
      <w:r/>
    </w:p>
    <w:p>
      <w:pPr>
        <w:pStyle w:val="ListNumber"/>
        <w:spacing w:line="240" w:lineRule="auto"/>
        <w:ind w:left="720"/>
      </w:pPr>
      <w:r/>
      <w:hyperlink r:id="rId12">
        <w:r>
          <w:rPr>
            <w:color w:val="0000EE"/>
            <w:u w:val="single"/>
          </w:rPr>
          <w:t>https://www.youtube.com/watch?v=hbAWRskd3Ho</w:t>
        </w:r>
      </w:hyperlink>
      <w:r>
        <w:t xml:space="preserve"> - This YouTube video covers a similar issue of police seizing off-road bikes, which aligns with the actions taken by the Greater Manchester Police in Partington.</w:t>
      </w:r>
      <w:r/>
    </w:p>
    <w:p>
      <w:pPr>
        <w:pStyle w:val="ListNumber"/>
        <w:spacing w:line="240" w:lineRule="auto"/>
        <w:ind w:left="720"/>
      </w:pPr>
      <w:r/>
      <w:hyperlink r:id="rId13">
        <w:r>
          <w:rPr>
            <w:color w:val="0000EE"/>
            <w:u w:val="single"/>
          </w:rPr>
          <w:t>https://www.manchestereveningnews.co.uk/news/greater-manchester-news/partington-motorbikes-police-off-road-26150630</w:t>
        </w:r>
      </w:hyperlink>
      <w:r>
        <w:t xml:space="preserve"> - A search for local news articles from Greater Manchester might yield specific coverage of Partington's issues with off-road bikes, supporting the claims of police seizures and community concerns.</w:t>
      </w:r>
      <w:r/>
    </w:p>
    <w:p>
      <w:pPr>
        <w:pStyle w:val="ListNumber"/>
        <w:spacing w:line="240" w:lineRule="auto"/>
        <w:ind w:left="720"/>
      </w:pPr>
      <w:r/>
      <w:hyperlink r:id="rId14">
        <w:r>
          <w:rPr>
            <w:color w:val="0000EE"/>
            <w:u w:val="single"/>
          </w:rPr>
          <w:t>https://www.townhall.com/tipsheet/guybenson/2024/03/22/street-racing-and-off-roading-crews-are-taking-over-city-streets-n2621456</w:t>
        </w:r>
      </w:hyperlink>
      <w:r>
        <w:t xml:space="preserve"> - While not specific to Partington, this article discusses broader issues of off-road vehicle misuse in urban areas, aligning with the concerns about safety and community disruption.</w:t>
      </w:r>
      <w:r/>
    </w:p>
    <w:p>
      <w:pPr>
        <w:pStyle w:val="ListNumber"/>
        <w:spacing w:line="240" w:lineRule="auto"/>
        <w:ind w:left="720"/>
      </w:pPr>
      <w:r/>
      <w:hyperlink r:id="rId15">
        <w:r>
          <w:rPr>
            <w:color w:val="0000EE"/>
            <w:u w:val="single"/>
          </w:rPr>
          <w:t>https://www.manchestereveningnews.co.uk/news/greater-manchester-news/fury-over-road-bike-chaos-31264564</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gmp.police.uk/advice/advice-and-information/asb/asb/antisocial-behaviour/vehicle-nuisance-involving-cars-bikes-and-mopeds/" TargetMode="External"/><Relationship Id="rId11" Type="http://schemas.openxmlformats.org/officeDocument/2006/relationships/hyperlink" Target="https://democracy.rochdale.gov.uk/mgAi.aspx?ID=43252" TargetMode="External"/><Relationship Id="rId12" Type="http://schemas.openxmlformats.org/officeDocument/2006/relationships/hyperlink" Target="https://www.youtube.com/watch?v=hbAWRskd3Ho" TargetMode="External"/><Relationship Id="rId13" Type="http://schemas.openxmlformats.org/officeDocument/2006/relationships/hyperlink" Target="https://www.manchestereveningnews.co.uk/news/greater-manchester-news/partington-motorbikes-police-off-road-26150630" TargetMode="External"/><Relationship Id="rId14" Type="http://schemas.openxmlformats.org/officeDocument/2006/relationships/hyperlink" Target="https://www.townhall.com/tipsheet/guybenson/2024/03/22/street-racing-and-off-roading-crews-are-taking-over-city-streets-n2621456" TargetMode="External"/><Relationship Id="rId15" Type="http://schemas.openxmlformats.org/officeDocument/2006/relationships/hyperlink" Target="https://www.manchestereveningnews.co.uk/news/greater-manchester-news/fury-over-road-bike-chaos-3126456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