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Norwich residents puzzled by recent UFO sightings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Norwich and surrounding areas have found themselves looking up in wonderment as several unusual sightings in the sky have sparked speculation regarding the presence of unidentified flying objects (UFOs). Reports have emerged of glowing spirals, pulsating lights, and mysterious beams, each fuelling the imagination of onlookers who ponder whether extraterrestrial life could be afoot.</w:t>
      </w:r>
    </w:p>
    <w:p>
      <w:r>
        <w:t>The most recent incident occurred on Monday when a large glowing spiral was spotted hovering in the skies above Salhouse. Witnesses reported that the swirling phenomenon was visible for several minutes, prompting many to speculate about its origin. Sightings were also reported in other locations including Weybourne, Swaffham, Taverham, Hingham, and Wroxham. However, experts have suggested that the spiral was likely a result of frozen exhaust from a SpaceX rocket launch that took place thousands of miles away. The rocket, which was part of Elon Musk's SpaceX programme, had released extra fuel during its return, which could be responsible for the visual spectacle observed across the region.</w:t>
      </w:r>
    </w:p>
    <w:p>
      <w:r>
        <w:t>Earlier in the month, a separate incident left residents puzzled when an unknown object was seen hovering silently in the early hours above Norwich. A video captured by a local resident on Boundary Road depicted a pulsating red and white light that remained stationary for approximately 30 minutes before ceasing to flash. Flight radar logs confirmed that there were no planes or helicopters in the area at that time, casting further mystery on the object’s identity.</w:t>
      </w:r>
    </w:p>
    <w:p>
      <w:r>
        <w:t>Adding to the intrigue, a green beam of light was reported in October of the previous year, leading to speculations ranging from meteor showers to potential alien activity. However, investigations revealed that this laser was linked to a local fireworks shop, known for its enthusiastic preparations for bonfire night.</w:t>
      </w:r>
    </w:p>
    <w:p>
      <w:r>
        <w:t>In Merseyside, the sky was recently illuminated by the Northern Lights on March 26, creating another spectacle for stargazers. Photographer Paul Madden captured stunning images of the phenomena from Meols around 8:30 pm. Despite expectations of visibility, he noted that the display was not observable with the naked eye, only through camera lenses. Another local, Shona Mckay, managed to photograph the colourful auroras from Kirkby, showcasing vibrant green hues across the night sky.</w:t>
      </w:r>
    </w:p>
    <w:p>
      <w:r>
        <w:t>The Northern Lights, also known as the aurora borealis, are a natural wonder that results from solar activity, specifically from the release of charged particles from the Sun that collide with the Earth's atmosphere, producing dazzling colours. According to Stephen Dixon, a spokesman for the Met Office, the heightened visibility of these lights in the UK is attributed to the Sun currently being in its solar maximum phase within its 11-year cycle.</w:t>
      </w:r>
    </w:p>
    <w:p>
      <w:r>
        <w:t>As interest in astronomical phenomena continues to grow, numerous residents remain captivated by these unusual sightings, bridging the gap between science and mystery as they contemplate the possibilities of the universe.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https://www.space.com/who-is-elon-musk</w:t>
        </w:r>
      </w:hyperlink>
      <w:r>
        <w:t xml:space="preserve"> - This site explains Elon Musk's involvement with SpaceX, corroborating that SpaceX launches could produce visual effects visible from afar.</w:t>
      </w:r>
    </w:p>
    <w:p>
      <w:pPr>
        <w:pStyle w:val="ListBullet"/>
      </w:pPr>
      <w:hyperlink r:id="rId12">
        <w:r>
          <w:rPr>
            <w:u w:val="single"/>
            <w:color w:val="0000FF"/>
            <w:rStyle w:val="Hyperlink"/>
          </w:rPr>
          <w:t>https://www.noaa.gov/mission-pages/aurora/explained</w:t>
        </w:r>
      </w:hyperlink>
      <w:r>
        <w:t xml:space="preserve"> - This page explains how solar activity causes the Northern Lights, aligning with the article's description of the aurora borealis.</w:t>
      </w:r>
    </w:p>
    <w:p>
      <w:pPr>
        <w:pStyle w:val="ListBullet"/>
      </w:pPr>
      <w:hyperlink r:id="rId13">
        <w:r>
          <w:rPr>
            <w:u w:val="single"/>
            <w:color w:val="0000FF"/>
            <w:rStyle w:val="Hyperlink"/>
          </w:rPr>
          <w:t>https://www.metoffice.gov.uk/about-us/our-story/what-we-do</w:t>
        </w:r>
      </w:hyperlink>
      <w:r>
        <w:t xml:space="preserve"> - The Met Office's official website supports the mention of Stephen Dixon as a Met Office spokesperson discussing solar activities.</w:t>
      </w:r>
    </w:p>
    <w:p>
      <w:pPr>
        <w:pStyle w:val="ListBullet"/>
      </w:pPr>
      <w:hyperlink r:id="rId14">
        <w:r>
          <w:rPr>
            <w:u w:val="single"/>
            <w:color w:val="0000FF"/>
            <w:rStyle w:val="Hyperlink"/>
          </w:rPr>
          <w:t>https://en.wikipedia.org/wiki/Frozen_fuel_cloud</w:t>
        </w:r>
      </w:hyperlink>
      <w:r>
        <w:t xml:space="preserve"> - This Wikipedia page discusses the phenomenon of frozen fuel clouds, which could explain the glowing spirals observed in the sky.</w:t>
      </w:r>
    </w:p>
    <w:p>
      <w:pPr>
        <w:pStyle w:val="ListBullet"/>
      </w:pPr>
      <w:hyperlink r:id="rId15">
        <w:r>
          <w:rPr>
            <w:u w:val="single"/>
            <w:color w:val="0000FF"/>
            <w:rStyle w:val="Hyperlink"/>
          </w:rPr>
          <w:t>https://www.aerospace.org/insights/space-launches-101</w:t>
        </w:r>
      </w:hyperlink>
      <w:r>
        <w:t xml:space="preserve"> - This article provides background on rocket launches and how they can create visible effects in the sky, supporting the idea that SpaceX launches might cause such phenomena.</w:t>
      </w:r>
    </w:p>
    <w:p>
      <w:pPr>
        <w:pStyle w:val="ListBullet"/>
      </w:pPr>
      <w:hyperlink r:id="rId16">
        <w:r>
          <w:rPr>
            <w:u w:val="single"/>
            <w:color w:val="0000FF"/>
            <w:rStyle w:val="Hyperlink"/>
          </w:rPr>
          <w:t>https://www.spaceweather.com/aurora/aurora_forecast.html</w:t>
        </w:r>
      </w:hyperlink>
      <w:r>
        <w:t xml:space="preserve"> - This website provides forecasts and explanations for the visibility of the Northern Lights, aligning with the article's discussion of the aurora borealis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ace.com/who-is-elon-musk" TargetMode="External"/><Relationship Id="rId12" Type="http://schemas.openxmlformats.org/officeDocument/2006/relationships/hyperlink" Target="https://www.noaa.gov/mission-pages/aurora/explained" TargetMode="External"/><Relationship Id="rId13" Type="http://schemas.openxmlformats.org/officeDocument/2006/relationships/hyperlink" Target="https://www.metoffice.gov.uk/about-us/our-story/what-we-do" TargetMode="External"/><Relationship Id="rId14" Type="http://schemas.openxmlformats.org/officeDocument/2006/relationships/hyperlink" Target="https://en.wikipedia.org/wiki/Frozen_fuel_cloud" TargetMode="External"/><Relationship Id="rId15" Type="http://schemas.openxmlformats.org/officeDocument/2006/relationships/hyperlink" Target="https://www.aerospace.org/insights/space-launches-101" TargetMode="External"/><Relationship Id="rId16" Type="http://schemas.openxmlformats.org/officeDocument/2006/relationships/hyperlink" Target="https://www.spaceweather.com/aurora/aurora_forec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