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Inmates gain culinary skills and hope at The Clink Restaurant</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At HMP Brixton, a distinctive initiative is taking place within the walls of the prison, where inmates, often referred to as "students," are gaining practical culinary experience at The Clink Restaurant, a venue that not only serves food but also serves a vital purpose in the rehabilitation of offenders. </w:t>
      </w:r>
    </w:p>
    <w:p>
      <w:r>
        <w:t>Opened over a decade ago, The Clink UK aims to support inmates in acquiring relevant qualifications and skills that will aid their reintegration into society upon release. This restaurant, one of only two Clink establishments open to the public among a network of 45 kitchens situated in prisons across the UK, reflects a unique approach to inmate training.</w:t>
      </w:r>
    </w:p>
    <w:p>
      <w:r>
        <w:t>Recently, a MyLondon reporter visited The Clink to explore the culinary offerings and engage in conversations with those working there. Inmates expressed their appreciation for the opportunity to interact with the public, describing the experience as a "glimpse of the outside" world that provides them with hope. One inmate remarked, "It's a good bridge for coming out," before adding, “Being in here is one of the best things to be in prison. Whatever makes time go quickly.”</w:t>
      </w:r>
    </w:p>
    <w:p>
      <w:r>
        <w:t>This particular inmate highlighted his background in supporting individuals struggling with drug and alcohol issues, drawing inspiration from his own journey as a former alcoholic. He conveyed a desire to continue aiding others upon release, but for now, he finds purpose and distraction through his role in The Clink.</w:t>
      </w:r>
    </w:p>
    <w:p>
      <w:r>
        <w:t>Manager Joe, who balances his responsibilities between teaching and management, noted that many inmates working in The Clink may not have experienced employment before. "Some people may not have had a job before," he explained, while emphasising the program's objective to provide a supportive environment for learning and growth in hospitality.</w:t>
      </w:r>
    </w:p>
    <w:p>
      <w:r>
        <w:t>The Clink not only trains inmates in culinary skills, leading to City and Guilds NVQs in Food and Beverage Service, but also assists them in finding employment post-release. During the visit, an inmate pointed out what he referred to as the “freedom gate,” a blue gate symbolising the transition to life beyond prison, which he described as “lovely to see.”</w:t>
      </w:r>
    </w:p>
    <w:p>
      <w:r>
        <w:t>Currently, approximately 30 inmates contribute to the restaurant's operations, with responsibilities ranging from cooking to serving guests. The Clink also runs a bakery that produces a variety of baked goods for local businesses alongside the restaurant's menu. A new baker who joined the team only weeks prior shared, "It's a great thing to do and I am doing something I didn't know I could. I used to work in corporate."</w:t>
      </w:r>
    </w:p>
    <w:p>
      <w:r>
        <w:t>The work environment at The Clink fosters a sense of hospitality and creativity, as inmates prepare to transition into life outside prison while acquiring essential skills that can facilitate their reintegration into society.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https://en.wikipedia.org/wiki/The_Clink_(restaurant)</w:t>
        </w:r>
      </w:hyperlink>
      <w:r>
        <w:t xml:space="preserve"> - This URL supports the information about The Clink Restaurants, their location at HMP Brixton, and their role in inmate rehabilitation and training.</w:t>
      </w:r>
    </w:p>
    <w:p>
      <w:pPr>
        <w:pStyle w:val="ListBullet"/>
      </w:pPr>
      <w:hyperlink r:id="rId12">
        <w:r>
          <w:rPr>
            <w:u w:val="single"/>
            <w:color w:val="0000FF"/>
            <w:rStyle w:val="Hyperlink"/>
          </w:rPr>
          <w:t>https://www.squaremeal.co.uk/restaurants/the-clink-in-brixton_8893</w:t>
        </w:r>
      </w:hyperlink>
      <w:r>
        <w:t xml:space="preserve"> - This URL provides details about The Clink in Brixton, highlighting its role as a training establishment for inmates and its culinary offerings.</w:t>
      </w:r>
    </w:p>
    <w:p>
      <w:pPr>
        <w:pStyle w:val="ListBullet"/>
      </w:pPr>
      <w:hyperlink r:id="rId13">
        <w:r>
          <w:rPr>
            <w:u w:val="single"/>
            <w:color w:val="0000FF"/>
            <w:rStyle w:val="Hyperlink"/>
          </w:rPr>
          <w:t>https://www.tripadvisor.com/Restaurant_Review-g186338-d6635485-Reviews-The_Clink_Restaurant-London_England.html</w:t>
        </w:r>
      </w:hyperlink>
      <w:r>
        <w:t xml:space="preserve"> - This URL corroborates the positive reviews and experiences of diners at The Clink Restaurant, emphasizing its service and role in rehabilitation.</w:t>
      </w:r>
    </w:p>
    <w:p>
      <w:pPr>
        <w:pStyle w:val="ListBullet"/>
      </w:pPr>
      <w:hyperlink r:id="rId10">
        <w:r>
          <w:rPr>
            <w:u w:val="single"/>
            <w:color w:val="0000FF"/>
            <w:rStyle w:val="Hyperlink"/>
          </w:rPr>
          <w:t>https://www.noahwire.com</w:t>
        </w:r>
      </w:hyperlink>
      <w:r>
        <w:t xml:space="preserve"> - This URL is the source of the article itself but does not provide direct additional information about The Clink's activities. However, it references the narrative provided in the article.</w:t>
      </w:r>
    </w:p>
    <w:p>
      <w:pPr>
        <w:pStyle w:val="ListBullet"/>
      </w:pPr>
      <w:hyperlink r:id="rId14">
        <w:r>
          <w:rPr>
            <w:u w:val="single"/>
            <w:color w:val="0000FF"/>
            <w:rStyle w:val="Hyperlink"/>
          </w:rPr>
          <w:t>https://www.gov.uk/government/statistics/national-offender-management-service-offending-data</w:t>
        </w:r>
      </w:hyperlink>
      <w:r>
        <w:t xml:space="preserve"> - Although not directly discussed, this URL could provide background on offender rehabilitation and reoffending rates in the UK, which is relevant to The Clink's goals.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n.wikipedia.org/wiki/The_Clink_(restaurant)" TargetMode="External"/><Relationship Id="rId12" Type="http://schemas.openxmlformats.org/officeDocument/2006/relationships/hyperlink" Target="https://www.squaremeal.co.uk/restaurants/the-clink-in-brixton_8893" TargetMode="External"/><Relationship Id="rId13" Type="http://schemas.openxmlformats.org/officeDocument/2006/relationships/hyperlink" Target="https://www.tripadvisor.com/Restaurant_Review-g186338-d6635485-Reviews-The_Clink_Restaurant-London_England.html" TargetMode="External"/><Relationship Id="rId14" Type="http://schemas.openxmlformats.org/officeDocument/2006/relationships/hyperlink" Target="https://www.gov.uk/government/statistics/national-offender-management-service-offending-da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