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Mother's terrifying encounter with masked man in Bury</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 frightening incident unfolded in Bury, Greater Manchester, on Saturday afternoon when a mother, while at home with her three children, experienced a terrifying encounter with a masked man armed with a knife and what appeared to be a firearm. The event occurred shortly before 2:30 PM on Maxwell Street, causing significant alarm in the community.</w:t>
      </w:r>
    </w:p>
    <w:p>
      <w:r>
        <w:t>According to the mother, the chain of events began when an unfamiliar man parked his motorbike outside her home. She observed this same man interacting with another individual prior to the incident. About thirty minutes later, the man returned, this time wearing a balaclava and sunglasses, and confronted the visitor at her door. The mother recounted that the situation escalated quickly as the masked man brandished a knife and threatened the man standing on her doorstep. “He slammed the door in his face,” she recalled, highlighting her instinct to protect her children as she leaned against the door to prevent the intruder from forcing entry.</w:t>
      </w:r>
    </w:p>
    <w:p>
      <w:r>
        <w:t xml:space="preserve">Amid the chaos, the mother described the fear experienced by her children, stating, “The kids were inside screaming. It was so scary for them. I was in the living room with them just looking after them and trying to keep them calm.” As she attempted to maintain order, she caught sight of the masked man through the window as he started to 'fire' at the motorbike parked outside her home. </w:t>
      </w:r>
    </w:p>
    <w:p>
      <w:r>
        <w:t>In her description of the weapon, the mother clarified that while the device produced a loud noise and smoke that resembled a gunshot, it was not actually a firearm. “It went bang and there was a lot of smoke so it may have seemed like a gunshot, but it wasn't a gun,” she stated.</w:t>
      </w:r>
    </w:p>
    <w:p>
      <w:r>
        <w:t>Following the incident, she immediately contacted the police, expressing how swiftly the event unfolded. “It all happened so fast, and was over so fast,” she told the Manchester Evening News. She conveyed that the ordeal left her “really shaken,” as the unexpected nature of the event had left her grappling with lingering fear and uncertainty.</w:t>
      </w:r>
    </w:p>
    <w:p>
      <w:r>
        <w:t>Greater Manchester Police confirmed that a shot had indeed been discharged towards the motorbike and labelled the incident as a "confirmed firearms discharge." A 28-year-old man was arrested shortly after on allegations of possession of a firearm with intent to cause fear and possession of a bladed article, and he remains in custody while investigations continue. Police conducted searches at a nearby property on Mossfield Close in an attempt to locate any weapons related to the event.</w:t>
      </w:r>
    </w:p>
    <w:p>
      <w:r>
        <w:t>Local residents also voiced their concerns following the incident. One neighbour, who preferred to remain anonymous, noted that the disturbance was initially dismissed as a routine occurrence until it became clear that significant police activity was taking place in their street. “I just heard a bang. It set the dog off, but we hear bangs all the time...so I didn’t think anything of it,” they said. However, as they observed the police presence, it became evident that something serious had transpired.</w:t>
      </w:r>
    </w:p>
    <w:p>
      <w:r>
        <w:t>Detective Chief Inspector Victoria Kenyon, from the Bury district of Greater Manchester Police, acknowledged the disturbance caused by such incidents, particularly in daylight hours in public spaces. She assured residents that the individuals involved were "known to one another," indicating that there is no broader risk to public safety. Nevertheless, police have called for anyone who may have witnessed the incident or possess relevant information or footage to come forward.</w:t>
      </w:r>
    </w:p>
    <w:p>
      <w:r>
        <w:t>As investigations proceed, local residents can expect to see a continued police presence in the area, ensuring community reassurance amid heightened awareness following this alarming episode.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https://www.rochvalleyradio.com/news/local-news/man-arrested-after-gun-fired-at-motorbike-in-bury/</w:t>
        </w:r>
      </w:hyperlink>
      <w:r>
        <w:t xml:space="preserve"> - This article corroborates the incident involving a firearm discharge toward a motorbike on Maxwell Street in Bury, resulting in a 28-year-old man's arrest. It highlights that no injuries were reported and notes the unusual nature of such incidents in the area.</w:t>
      </w:r>
    </w:p>
    <w:p>
      <w:pPr>
        <w:pStyle w:val="ListBullet"/>
      </w:pPr>
      <w:hyperlink r:id="rId12">
        <w:r>
          <w:rPr>
            <w:u w:val="single"/>
            <w:color w:val="0000FF"/>
            <w:rStyle w:val="Hyperlink"/>
          </w:rPr>
          <w:t>https://www.gmp.police.uk/news/greater-manchester/news/news/2025/march/man-arrested-following-firearms-discharge-in-bury/</w:t>
        </w:r>
      </w:hyperlink>
      <w:r>
        <w:t xml:space="preserve"> - This Greater Manchester Police statement confirms the arrest following a firearms discharge and emphasizes that the incident appears to be targeted among individuals known to each other, posing no broader risk to the public.</w:t>
      </w:r>
    </w:p>
    <w:p>
      <w:pPr>
        <w:pStyle w:val="ListBullet"/>
      </w:pPr>
      <w:hyperlink r:id="rId13">
        <w:r>
          <w:rPr>
            <w:u w:val="single"/>
            <w:color w:val="0000FF"/>
            <w:rStyle w:val="Hyperlink"/>
          </w:rPr>
          <w:t>https://www.itv.com/news/granada/2025-03-30/home-searched-for-weapons-after-man-armed-with-knife-and-gun-fires-shots</w:t>
        </w:r>
      </w:hyperlink>
      <w:r>
        <w:t xml:space="preserve"> - This article supports the search for weapons at a nearby property on Mossfield Close and the ongoing police investigation following the incident. It also highlights the community concern and the reassurance provided by police.</w:t>
      </w:r>
    </w:p>
    <w:p>
      <w:pPr>
        <w:pStyle w:val="ListBullet"/>
      </w:pPr>
      <w:hyperlink r:id="rId10">
        <w:r>
          <w:rPr>
            <w:u w:val="single"/>
            <w:color w:val="0000FF"/>
            <w:rStyle w:val="Hyperlink"/>
          </w:rPr>
          <w:t>https://www.noahwire.com</w:t>
        </w:r>
      </w:hyperlink>
      <w:r>
        <w:t xml:space="preserve"> - This source provides the initial narrative of the incident, including details of the mother's terrifying encounter with the masked man. However, it does not appear to be a real news article or source based on available information.</w:t>
      </w:r>
    </w:p>
    <w:p>
      <w:pPr>
        <w:pStyle w:val="ListBullet"/>
      </w:pPr>
      <w:hyperlink r:id="rId14">
        <w:r>
          <w:rPr>
            <w:u w:val="single"/>
            <w:color w:val="0000FF"/>
            <w:rStyle w:val="Hyperlink"/>
          </w:rPr>
          <w:t>https://www.manchester.gov.uk</w:t>
        </w:r>
      </w:hyperlink>
      <w:r>
        <w:t xml:space="preserve"> - There is no specific URL from Manchester Evening News about this incident directly available in the search results. However, such a source would likely provide more community reactions and eye-witness accounts if available.</w:t>
      </w:r>
    </w:p>
    <w:p>
      <w:pPr>
        <w:pStyle w:val="ListBullet"/>
      </w:pPr>
      <w:hyperlink r:id="rId15">
        <w:r>
          <w:rPr>
            <w:u w:val="single"/>
            <w:color w:val="0000FF"/>
            <w:rStyle w:val="Hyperlink"/>
          </w:rPr>
          <w:t>https://www.crimestoppers-uk.org</w:t>
        </w:r>
      </w:hyperlink>
      <w:r>
        <w:t xml:space="preserve"> - While this URL does not directly cover the event, Crimestoppers UK is mentioned as a contact point for anonymous tips regarding the incident. It provides a way for the public to assist in the ongoing investigation.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ochvalleyradio.com/news/local-news/man-arrested-after-gun-fired-at-motorbike-in-bury/" TargetMode="External"/><Relationship Id="rId12" Type="http://schemas.openxmlformats.org/officeDocument/2006/relationships/hyperlink" Target="https://www.gmp.police.uk/news/greater-manchester/news/news/2025/march/man-arrested-following-firearms-discharge-in-bury/" TargetMode="External"/><Relationship Id="rId13" Type="http://schemas.openxmlformats.org/officeDocument/2006/relationships/hyperlink" Target="https://www.itv.com/news/granada/2025-03-30/home-searched-for-weapons-after-man-armed-with-knife-and-gun-fires-shots" TargetMode="External"/><Relationship Id="rId14" Type="http://schemas.openxmlformats.org/officeDocument/2006/relationships/hyperlink" Target="https://www.manchester.gov.uk" TargetMode="External"/><Relationship Id="rId15" Type="http://schemas.openxmlformats.org/officeDocument/2006/relationships/hyperlink" Target="https://www.crimestopper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