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experiences unusual train journey and mistaken identity as French traveller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unique and somewhat humorous incident recently unfolded for a woman named Lottie, who found herself the subject of viral attention after recounting her experience on a train journey from Margate to London. The event, shared via TikTok, has captured the curiosity of many online users.</w:t>
      </w:r>
    </w:p>
    <w:p>
      <w:r>
        <w:t>Lottie's adventure began when she boarded a train, which was running with a disruption due to what the conductor announced as a "fire on the line." This announcement implied that the train would not be stopping at several scheduled stations. Although her intended stop in London was not affected, Lottie decided to take advantage of the situation by catching some sleep during the ride.</w:t>
      </w:r>
    </w:p>
    <w:p>
      <w:r>
        <w:t>Upon awakening from her doze, Lottie was startled to find a notification from her mobile network provider welcoming her to France. This text included details of charges for using her phone abroad, including coverage options and additional information sources.</w:t>
      </w:r>
    </w:p>
    <w:p>
      <w:r>
        <w:t xml:space="preserve">Interestingly, Lottie had not actually crossed the English Channel or boarded the Eurostar; she was still firmly within UK borders. However, the unusual incident seems to stem from her train's rerouted journey. Commentators on social media speculated that while the train was diverted near Dover, it may have been close enough to pick up mobile signals from French networks, causing her phone to mistakenly identify her location as being in France. </w:t>
      </w:r>
    </w:p>
    <w:p>
      <w:r>
        <w:t>Several local residents offered insights into how commonly this can occur. One commenter, identifying themselves as a railway worker, elaborated that it is a regular occurrence for local trains in the area. They explained, "Basically, you'll have been diverted around by Dover, and as you go past Samphire Hoe, your phone will have picked up a French signal." Another resident from Dover confirmed this, citing the frequency with which phones tend to connect to French networks along the coastal Kent area.</w:t>
      </w:r>
    </w:p>
    <w:p>
      <w:r>
        <w:t>This unexpected episode has resonated with many users, as it highlights both the quirks of modern technology and the peculiarities of travelling in regions close to international borders. Lottie's amusing story has since amassed a considerable following online, demonstrating the light-hearted side of travel mishaps.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https://www.tiktok.com/@cpatts__/video/7480615908465986838</w:t>
        </w:r>
      </w:hyperlink>
      <w:r>
        <w:t xml:space="preserve"> - This TikTok video shares a personal experience related to a train journey, albeit not specifically Lottie's story, but it illustrates how TikTok is used for sharing such incidents.</w:t>
      </w:r>
    </w:p>
    <w:p>
      <w:pPr>
        <w:pStyle w:val="ListBullet"/>
      </w:pPr>
      <w:hyperlink r:id="rId12">
        <w:r>
          <w:rPr>
            <w:u w:val="single"/>
            <w:color w:val="0000FF"/>
            <w:rStyle w:val="Hyperlink"/>
          </w:rPr>
          <w:t>https://www.tiktok.com/discover/margate-last-train-london</w:t>
        </w:r>
      </w:hyperlink>
      <w:r>
        <w:t xml:space="preserve"> - This TikTok page offers videos related to Margate and London train journeys, which might provide context for discussions around such routes.</w:t>
      </w:r>
    </w:p>
    <w:p>
      <w:pPr>
        <w:pStyle w:val="ListBullet"/>
      </w:pPr>
      <w:hyperlink r:id="rId13">
        <w:r>
          <w:rPr>
            <w:u w:val="single"/>
            <w:color w:val="0000FF"/>
            <w:rStyle w:val="Hyperlink"/>
          </w:rPr>
          <w:t>https://www.tiktok.com/discover/margate-train-crush</w:t>
        </w:r>
      </w:hyperlink>
      <w:r>
        <w:t xml:space="preserve"> - Although this link is not directly related to Lottie's story, it shows how train-related discussions and incidents in the Margate area are discussed on TikTok.</w:t>
      </w:r>
    </w:p>
    <w:p>
      <w:pPr>
        <w:pStyle w:val="ListBullet"/>
      </w:pPr>
      <w:hyperlink r:id="rId10">
        <w:r>
          <w:rPr>
            <w:u w:val="single"/>
            <w:color w:val="0000FF"/>
            <w:rStyle w:val="Hyperlink"/>
          </w:rPr>
          <w:t>https://www.noahwire.com</w:t>
        </w:r>
      </w:hyperlink>
      <w:r>
        <w:t xml:space="preserve"> - This URL is the source mentioned for the original article, though it does not provide specific corroborating information online.</w:t>
      </w:r>
    </w:p>
    <w:p>
      <w:pPr>
        <w:pStyle w:val="ListBullet"/>
      </w:pPr>
      <w:hyperlink r:id="rId14">
        <w:r>
          <w:rPr>
            <w:u w:val="single"/>
            <w:color w:val="0000FF"/>
            <w:rStyle w:val="Hyperlink"/>
          </w:rPr>
          <w:t>https://www.tfl.gov.uk/plan-a-journey/train</w:t>
        </w:r>
      </w:hyperlink>
      <w:r>
        <w:t xml:space="preserve"> - Travel websites like this one can provide information on train routes and disruptions, which might align with the scenario described in the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cpatts__/video/7480615908465986838" TargetMode="External"/><Relationship Id="rId12" Type="http://schemas.openxmlformats.org/officeDocument/2006/relationships/hyperlink" Target="https://www.tiktok.com/discover/margate-last-train-london" TargetMode="External"/><Relationship Id="rId13" Type="http://schemas.openxmlformats.org/officeDocument/2006/relationships/hyperlink" Target="https://www.tiktok.com/discover/margate-train-crush" TargetMode="External"/><Relationship Id="rId14" Type="http://schemas.openxmlformats.org/officeDocument/2006/relationships/hyperlink" Target="https://www.tfl.gov.uk/plan-a-journey/t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