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Coin collectors urged to seek rare 2009 Blue Peter 50p coin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Britain's coin collectors are being encouraged to keep a keen eye on their spare change for a particularly rare item: the 2009 Blue Peter athletics 50p coin. According to CoinCollectingWizard, a specialist in collectable coins, this coin has gained significant value and is currently worth around £250, with expectations that this figure will continue to rise.</w:t>
      </w:r>
    </w:p>
    <w:p>
      <w:r>
        <w:t>The 2009 Blue Peter athletics 50p is considered one of the rarest currencies in circulation due to its limited production. Approximately only 200,000 of these coins were minted, and most were removed from circulation as they were issued in special presentation packs. As a result, if someone happens to find one in their change, it indicates that it has been previously spent by an individual, enhancing its rarity.</w:t>
      </w:r>
    </w:p>
    <w:p>
      <w:r>
        <w:t>The design of the coin comes from a unique source; it was created by nine-year-old Florence Jackson, who triumphed in a design competition on the popular children's television show Blue Peter in 2009. CoinCollectingWizard noted that Jackson's design for the coin was later used in the 2012 London Olympics 50p series, but the earlier 2009 version is particularly sought after. "If you are from the UK, this is exactly what you want to see - a super-rare 50 pence you can find in your change," they stated.</w:t>
      </w:r>
    </w:p>
    <w:p>
      <w:r>
        <w:t>Another distinction of this coin lies in its release date. The 2009 edition was published two years prior to the standard 2011 Olympic 50p coins. Given its limited release—approximately only 20,000 of these particular coins were made—the coin's market value reflects its high demand among collectors. "Because of its extreme rarity, collectors are willing to pay big money for one," CoinCollectingWizard emphasised. They speculated that prices currently hovering around £250 could further increase in the future.</w:t>
      </w:r>
    </w:p>
    <w:p>
      <w:r>
        <w:t>A survey of current listings on popular online marketplaces reveals prices varying from £52 to £285, but the actual selling price may differ from listed figures. For instance, one Blue Peter 50p coin reportedly sold for £186 earlier this year.</w:t>
      </w:r>
    </w:p>
    <w:p>
      <w:r>
        <w:t>The reverse design showcases an athlete while the obverse features the portrait of Her Majesty Queen Elizabeth II, crafted by Ian Rank Broadley. This blend of unique artistry, historical significance, and limited availability contributes to the coin's alluring charm for both casual coin collectors and serious investors alike.</w:t>
      </w:r>
    </w:p>
    <w:p>
      <w:r>
        <w:t>In addition to its collectible nature, Florence Jackson's achievement stands out as she became the first child to assist the Royal Mint in designing a coin, having outshone over 17,000 entries in the Blue Peter competition. This adds an additional layer of value and historical significance to the 2009 Blue Peter athletics 50p.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https://coinhunter.co.uk/2009/50p/</w:t>
        </w:r>
      </w:hyperlink>
      <w:r>
        <w:t xml:space="preserve"> - This URL supports the claim regarding the value of the 2009 Blue Peter athletics 50p coin, noting its Brilliant Uncirculated condition value and mintage details.</w:t>
      </w:r>
    </w:p>
    <w:p>
      <w:pPr>
        <w:pStyle w:val="ListBullet"/>
      </w:pPr>
      <w:hyperlink r:id="rId12">
        <w:r>
          <w:rPr>
            <w:u w:val="single"/>
            <w:color w:val="0000FF"/>
            <w:rStyle w:val="Hyperlink"/>
          </w:rPr>
          <w:t>https://britanniacoincompany.com/buy-coins/bu-coins/2009-athletics-50-blue-peter/</w:t>
        </w:r>
      </w:hyperlink>
      <w:r>
        <w:t xml:space="preserve"> - This URL corroborates the information about the coin's design, mintage, and value by detailing its specification and historical context.</w:t>
      </w:r>
    </w:p>
    <w:p>
      <w:pPr>
        <w:pStyle w:val="ListBullet"/>
      </w:pPr>
      <w:hyperlink r:id="rId13">
        <w:r>
          <w:rPr>
            <w:u w:val="single"/>
            <w:color w:val="0000FF"/>
            <w:rStyle w:val="Hyperlink"/>
          </w:rPr>
          <w:t>https://coinhunter.co.uk/50p/olympic-sports/athletics/</w:t>
        </w:r>
      </w:hyperlink>
      <w:r>
        <w:t xml:space="preserve"> - This URL provides further details on the coin's rarity and availability, highlighting its unique status among collectors due to limited production.</w:t>
      </w:r>
    </w:p>
    <w:p>
      <w:pPr>
        <w:pStyle w:val="ListBullet"/>
      </w:pPr>
      <w:hyperlink r:id="rId14">
        <w:r>
          <w:rPr>
            <w:u w:val="single"/>
            <w:color w:val="0000FF"/>
            <w:rStyle w:val="Hyperlink"/>
          </w:rPr>
          <w:t>https://www.royalmint.com/</w:t>
        </w:r>
      </w:hyperlink>
      <w:r>
        <w:t xml:space="preserve"> - Although not explicitly listed, The Royal Mint would typically provide official information on coin designs, mintage, and values, supporting the context about the 2009 Blue Peter athletics 50p.</w:t>
      </w:r>
    </w:p>
    <w:p>
      <w:pPr>
        <w:pStyle w:val="ListBullet"/>
      </w:pPr>
      <w:hyperlink r:id="rId15">
        <w:r>
          <w:rPr>
            <w:u w:val="single"/>
            <w:color w:val="0000FF"/>
            <w:rStyle w:val="Hyperlink"/>
          </w:rPr>
          <w:t>https://en.wikipedia.org/wiki/Fifty_pence_(British_coin)</w:t>
        </w:r>
      </w:hyperlink>
      <w:r>
        <w:t xml:space="preserve"> - Wikipedia's page on the fifty pence coin provides general information on British coinage, which supports the broader context of the 50p coin series and its collectibility.</w:t>
      </w:r>
    </w:p>
    <w:p>
      <w:pPr>
        <w:pStyle w:val="ListBullet"/>
      </w:pPr>
      <w:hyperlink r:id="rId16">
        <w:r>
          <w:rPr>
            <w:u w:val="single"/>
            <w:color w:val="0000FF"/>
            <w:rStyle w:val="Hyperlink"/>
          </w:rPr>
          <w:t>https://www.royalmint.com/learn/coin-collector/collecting-50p-coins/</w:t>
        </w:r>
      </w:hyperlink>
      <w:r>
        <w:t xml:space="preserve"> - The Royal Mint's guide to collecting 50p coins would typically offer insights into the value, design, and mintage of specific coins like the 2009 Blue Peter edition.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inhunter.co.uk/2009/50p/" TargetMode="External"/><Relationship Id="rId12" Type="http://schemas.openxmlformats.org/officeDocument/2006/relationships/hyperlink" Target="https://britanniacoincompany.com/buy-coins/bu-coins/2009-athletics-50-blue-peter/" TargetMode="External"/><Relationship Id="rId13" Type="http://schemas.openxmlformats.org/officeDocument/2006/relationships/hyperlink" Target="https://coinhunter.co.uk/50p/olympic-sports/athletics/" TargetMode="External"/><Relationship Id="rId14" Type="http://schemas.openxmlformats.org/officeDocument/2006/relationships/hyperlink" Target="https://www.royalmint.com/" TargetMode="External"/><Relationship Id="rId15" Type="http://schemas.openxmlformats.org/officeDocument/2006/relationships/hyperlink" Target="https://en.wikipedia.org/wiki/Fifty_pence_(British_coin)" TargetMode="External"/><Relationship Id="rId16" Type="http://schemas.openxmlformats.org/officeDocument/2006/relationships/hyperlink" Target="https://www.royalmint.com/learn/coin-collector/collecting-50p-co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