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filmed smoking crack pipe on London Tube raises alarm among commuters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alarming incident occurred on a crowded Northern line train in London, where a man was filmed brazenly smoking what appeared to be a crack pipe, drawing attention from startled commuters. The episode took place on the Tube between Stockwell and London Bridge, captivating onlookers who were taken aback by the open display of drug use in a public space.</w:t>
      </w:r>
      <w:r/>
    </w:p>
    <w:p>
      <w:r/>
      <w:r>
        <w:t>The footage, captured by commuter Alex Yates, features a man wearing a green beanie, situated in the priority seating area of the carriage. As the recording unfolds, passengers can be seen looking on in confusion and disbelief. Yates described the scene, noting, "It was a busy Tube... I then smelled a very strong chemical smell - when I looked up I was in complete disbelief that this man had pulled out a crack pipe and began smoking it."</w:t>
      </w:r>
      <w:r/>
    </w:p>
    <w:p>
      <w:r/>
      <w:r>
        <w:t>According to Yates, the carriage was quickly filled with a strong odour that raised concerns amongst those on board. He also highlighted what he termed the "incredibly British response" to the situation, with passengers largely choosing to ignore the incident, apart from some bemused glances exchanged among them.</w:t>
      </w:r>
      <w:r/>
    </w:p>
    <w:p>
      <w:r/>
      <w:r>
        <w:t>The video, taken in December 2023, adds to a worrying trend of similar incidents involving individuals smoking various substances on public transport in London. Reports earlier in the week indicated an "epidemic" of such behaviour, with commuters frequently encountering the smell of cannabis on multiple lines, including the Elizabeth, Circle, and District lines.</w:t>
      </w:r>
      <w:r/>
    </w:p>
    <w:p>
      <w:r/>
      <w:r>
        <w:t>In light of rising concerns about public drug use, Transport for London (TfL) issued a statement to MailOnline addressing the incident. The organisation stressed its commitment to ensuring the safety of all commuters, acknowledging the alarm such behaviour may cause. "We are working with the police, specialist teams and other agencies to help move vulnerable people away from our network and into help and support," TfL representatives stated.</w:t>
      </w:r>
      <w:r/>
    </w:p>
    <w:p>
      <w:r/>
      <w:r>
        <w:t>Transport Secretary Heidi Alexander also commented on the incident during a discussion with LBC, expressing concern over the matter and emphasising its unacceptability. "That situation that you described of somebody smoking crack cocaine on the London Underground is obviously totally unacceptable and I know it will concern the Mayor of London Sadiq Khan and the TfL Commissioner Andy Lord as much as it would concern me," she stated. Alexander further remarked on the overall safety of the transport network, noting that it is generally a low-crime environment despite occasional increases in incidents.</w:t>
      </w:r>
      <w:r/>
    </w:p>
    <w:p>
      <w:r/>
      <w:r>
        <w:t>As public transport authorities and government officials respond to this issue, the video's revelation continues to highlight the ongoing challenges faced by urban commuters regarding safety and drug use in public spaces.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https://www.lbc.co.uk/news/exclusive/crack-cocaine-tube-heidi-alexander/</w:t>
        </w:r>
      </w:hyperlink>
      <w:r>
        <w:t xml:space="preserve"> - This article corroborates Transport Secretary Heidi Alexander's comments on the incident, stating that smoking crack cocaine on the Tube is unacceptable and highlights her discussion on the broader safety of London's transport network.</w:t>
      </w:r>
      <w:r/>
    </w:p>
    <w:p>
      <w:pPr>
        <w:pStyle w:val="ListNumber"/>
        <w:spacing w:line="240" w:lineRule="auto"/>
        <w:ind w:left="720"/>
      </w:pPr>
      <w:r/>
      <w:hyperlink r:id="rId11">
        <w:r>
          <w:rPr>
            <w:color w:val="0000EE"/>
            <w:u w:val="single"/>
          </w:rPr>
          <w:t>https://www.standard.co.uk/news/london/tube-passenger-man-smoking-crack-travellers-b1221058.html</w:t>
        </w:r>
      </w:hyperlink>
      <w:r>
        <w:t xml:space="preserve"> - This article provides additional context on similar incidents involving drug use on the Tube, further underscoring concerns about public safety and drug behavior in London's public transport.</w:t>
      </w:r>
      <w:r/>
    </w:p>
    <w:p>
      <w:pPr>
        <w:pStyle w:val="ListNumber"/>
        <w:spacing w:line="240" w:lineRule="auto"/>
        <w:ind w:left="720"/>
      </w:pPr>
      <w:r/>
      <w:hyperlink r:id="rId12">
        <w:r>
          <w:rPr>
            <w:color w:val="0000EE"/>
            <w:u w:val="single"/>
          </w:rPr>
          <w:t>https://www.newsflare.com/video/735639/tube-passenger-openly-smoking-crack-pipe-on-tfl-train-in-new-video</w:t>
        </w:r>
      </w:hyperlink>
      <w:r>
        <w:t xml:space="preserve"> - This video shares footage of a man smoking a crack pipe on a TfL train, illustrating the kind of incidents that have sparked alarm among commuters and authorities.</w:t>
      </w:r>
      <w:r/>
    </w:p>
    <w:p>
      <w:pPr>
        <w:pStyle w:val="ListNumber"/>
        <w:spacing w:line="240" w:lineRule="auto"/>
        <w:ind w:left="720"/>
      </w:pPr>
      <w:r/>
      <w:hyperlink r:id="rId9">
        <w:r>
          <w:rPr>
            <w:color w:val="0000EE"/>
            <w:u w:val="single"/>
          </w:rPr>
          <w:t>https://www.noahwire.com</w:t>
        </w:r>
      </w:hyperlink>
      <w:r>
        <w:t xml:space="preserve"> - While not directly providing video or specific incident details, this source presumably discusses the broader context of drug use in public transport and ongoing safety challenges faced by urban commuters.</w:t>
      </w:r>
      <w:r/>
    </w:p>
    <w:p>
      <w:pPr>
        <w:pStyle w:val="ListNumber"/>
        <w:spacing w:line="240" w:lineRule="auto"/>
        <w:ind w:left="720"/>
      </w:pPr>
      <w:r/>
      <w:hyperlink r:id="rId13">
        <w:r>
          <w:rPr>
            <w:color w:val="0000EE"/>
            <w:u w:val="single"/>
          </w:rPr>
          <w:t>http://tfl.gov.uk/corporate/media/newscentre/archive/35027.aspx</w:t>
        </w:r>
      </w:hyperlink>
      <w:r>
        <w:t xml:space="preserve"> - Although not directly available, TfL's general news page might contain statements or updates on their efforts to address drug use and safety on the Tube.</w:t>
      </w:r>
      <w:r/>
    </w:p>
    <w:p>
      <w:pPr>
        <w:pStyle w:val="ListNumber"/>
        <w:spacing w:line="240" w:lineRule="auto"/>
        <w:ind w:left="720"/>
      </w:pPr>
      <w:r/>
      <w:hyperlink r:id="rId14">
        <w:r>
          <w:rPr>
            <w:color w:val="0000EE"/>
            <w:u w:val="single"/>
          </w:rPr>
          <w:t>https://www.gov.uk/government/organisations/transport-committee</w:t>
        </w:r>
      </w:hyperlink>
      <w:r>
        <w:t xml:space="preserve"> - This government webpage could provide information on how transport safety issues, including drug use on public transport, are being addressed at a national level.</w:t>
      </w:r>
      <w:r/>
    </w:p>
    <w:p>
      <w:pPr>
        <w:pStyle w:val="ListNumber"/>
        <w:spacing w:line="240" w:lineRule="auto"/>
        <w:ind w:left="720"/>
      </w:pPr>
      <w:r/>
      <w:hyperlink r:id="rId15">
        <w:r>
          <w:rPr>
            <w:color w:val="0000EE"/>
            <w:u w:val="single"/>
          </w:rPr>
          <w:t>https://www.dailystar.co.uk/news/latest-news/shocking-moment-man-openly-smokes-35021128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bc.co.uk/news/exclusive/crack-cocaine-tube-heidi-alexander/" TargetMode="External"/><Relationship Id="rId11" Type="http://schemas.openxmlformats.org/officeDocument/2006/relationships/hyperlink" Target="https://www.standard.co.uk/news/london/tube-passenger-man-smoking-crack-travellers-b1221058.html" TargetMode="External"/><Relationship Id="rId12" Type="http://schemas.openxmlformats.org/officeDocument/2006/relationships/hyperlink" Target="https://www.newsflare.com/video/735639/tube-passenger-openly-smoking-crack-pipe-on-tfl-train-in-new-video" TargetMode="External"/><Relationship Id="rId13" Type="http://schemas.openxmlformats.org/officeDocument/2006/relationships/hyperlink" Target="http://tfl.gov.uk/corporate/media/newscentre/archive/35027.aspx" TargetMode="External"/><Relationship Id="rId14" Type="http://schemas.openxmlformats.org/officeDocument/2006/relationships/hyperlink" Target="https://www.gov.uk/government/organisations/transport-committee" TargetMode="External"/><Relationship Id="rId15" Type="http://schemas.openxmlformats.org/officeDocument/2006/relationships/hyperlink" Target="https://www.dailystar.co.uk/news/latest-news/shocking-moment-man-openly-smokes-350211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