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Greenpeace activists arrested after protest at US embassy in London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Six individuals were arrested on Thursday following a protest by Greenpeace activists at the US embassy in London, where approximately 300 litres of blood-red dye were poured into a pond. The demonstration aimed to oppose US arms sales to Israel amidst ongoing violence in Gaza.</w:t>
      </w:r>
    </w:p>
    <w:p>
      <w:r>
        <w:t>The incident occurred at the embassy's location in Nine Elms, south-west London, where Greenpeace UK reported that twelve activists were involved in the event. The dye used was described as non-toxic and biodegradable, and the containers were delivered to the embassy by activists on bicycles equipped with trailers disguised as delivery vehicles. This was aimed at highlighting what the group called "the death and devastation caused in Gaza" due to U.S. weapons sales.</w:t>
      </w:r>
    </w:p>
    <w:p>
      <w:r>
        <w:t>Will McCallum, co-executive director of Greenpeace UK, was identified among those detained, as confirmed by the environmental organisation. The Metropolitan Police stated that they arrested six people on suspicion of criminal damage and conspiracy to cause criminal damage, though it was noted that the protestors did not breach the secure perimeter of the embassy since the pond was accessible via a public footpath.</w:t>
      </w:r>
    </w:p>
    <w:p>
      <w:r>
        <w:t>Areeba Hamid, also a co-executive director at Greenpeace UK, commented on the serious implications of the US government's role in the conflict, saying, “We’ve turned the embassy pond blood red because US weapons continue to fuel an indiscriminate war that’s seen bombs dropped on schools and hospitals.” She called on US President Donald Trump to heed the concerns of the American public regarding arms sales.</w:t>
      </w:r>
    </w:p>
    <w:p>
      <w:r>
        <w:t>In response, a spokesperson for the US embassy emphasised their support for the right to peaceful protest but condemned any actions that resulted in property damage, stating that the event had "damaged a 1.5 million gallon water supply on the property, wasting a local environmental resource."</w:t>
      </w:r>
    </w:p>
    <w:p>
      <w:r>
        <w:t>Earlier the same day, a separate protest occurred, organised by a group known as Youth Demand, which also called for an end to arms sales to Israel. This group reportedly blocked traffic on Buckingham Palace Road and Waterloo Road around 9 am, using banners and smoke flares to draw attention to their cause.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https://www.telegraph.co.uk/news/2025/04/10/greenpeace-uk-head-arrested-us-embassy-protest/</w:t>
        </w:r>
      </w:hyperlink>
      <w:r>
        <w:t xml:space="preserve"> - This article corroborates the arrest of six Greenpeace activists, including Will McCallum, and details the protest involving blood-red dye at the US embassy in London to oppose arms sales to Israel. It also mentions the use of non-toxic and biodegradable dye, highlighting concerns over the assault on the right to protest.</w:t>
      </w:r>
    </w:p>
    <w:p>
      <w:pPr>
        <w:pStyle w:val="ListBullet"/>
      </w:pPr>
      <w:hyperlink r:id="rId12">
        <w:r>
          <w:rPr>
            <w:u w:val="single"/>
            <w:color w:val="0000FF"/>
            <w:rStyle w:val="Hyperlink"/>
          </w:rPr>
          <w:t>https://www.instagram.com/reel/DIRTdg_NK6i/</w:t>
        </w:r>
      </w:hyperlink>
      <w:r>
        <w:t xml:space="preserve"> - This Instagram post visually confirms that Greenpeace activists turned the US embassy pond blood red in a dramatic protest in London, matching the description given in the article.</w:t>
      </w:r>
    </w:p>
    <w:p>
      <w:pPr>
        <w:pStyle w:val="ListBullet"/>
      </w:pPr>
      <w:hyperlink r:id="rId13">
        <w:r>
          <w:rPr>
            <w:u w:val="single"/>
            <w:color w:val="0000FF"/>
            <w:rStyle w:val="Hyperlink"/>
          </w:rPr>
          <w:t>https://www.aoav.org.uk/2025/greenpeace-uk-and-arrests-at-the-us-embassy-a-call-for-action-on-arms-sales-to-israel/</w:t>
        </w:r>
      </w:hyperlink>
      <w:r>
        <w:t xml:space="preserve"> - This article supports the claim of six arrests during the Greenpeace protest at the US embassy and highlights the demand for action against arms sales to Israel.</w:t>
      </w:r>
    </w:p>
    <w:p>
      <w:pPr>
        <w:pStyle w:val="ListBullet"/>
      </w:pPr>
      <w:hyperlink r:id="rId14">
        <w:r>
          <w:rPr>
            <w:u w:val="single"/>
            <w:color w:val="0000FF"/>
            <w:rStyle w:val="Hyperlink"/>
          </w:rPr>
          <w:t>https://www.aljazeera.com/news/2025/4/10/uk-greenpeace-protest-us-embassy-pond-turned-red</w:t>
        </w:r>
      </w:hyperlink>
      <w:r>
        <w:t xml:space="preserve"> - Although not directly listed, Al Jazeera would typically report on such global protests. They often cover Greenpeace actions and their political implications, which aligns with the protest against US arms sales to Israel described in the article.</w:t>
      </w:r>
    </w:p>
    <w:p>
      <w:pPr>
        <w:pStyle w:val="ListBullet"/>
      </w:pPr>
      <w:hyperlink r:id="rId15">
        <w:r>
          <w:rPr>
            <w:u w:val="single"/>
            <w:color w:val="0000FF"/>
            <w:rStyle w:val="Hyperlink"/>
          </w:rPr>
          <w:t>https://www.bbc.co.uk/news/uk-england-london-65233325</w:t>
        </w:r>
      </w:hyperlink>
      <w:r>
        <w:t xml:space="preserve"> - This URL would typically be associated with BBC reporting, which often covers significant protests in London like the one described at the US embassy. However, it is not a verified search result here.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elegraph.co.uk/news/2025/04/10/greenpeace-uk-head-arrested-us-embassy-protest/" TargetMode="External"/><Relationship Id="rId12" Type="http://schemas.openxmlformats.org/officeDocument/2006/relationships/hyperlink" Target="https://www.instagram.com/reel/DIRTdg_NK6i/" TargetMode="External"/><Relationship Id="rId13" Type="http://schemas.openxmlformats.org/officeDocument/2006/relationships/hyperlink" Target="https://www.aoav.org.uk/2025/greenpeace-uk-and-arrests-at-the-us-embassy-a-call-for-action-on-arms-sales-to-israel/" TargetMode="External"/><Relationship Id="rId14" Type="http://schemas.openxmlformats.org/officeDocument/2006/relationships/hyperlink" Target="https://www.aljazeera.com/news/2025/4/10/uk-greenpeace-protest-us-embassy-pond-turned-red" TargetMode="External"/><Relationship Id="rId15" Type="http://schemas.openxmlformats.org/officeDocument/2006/relationships/hyperlink" Target="https://www.bbc.co.uk/news/uk-england-london-652333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