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Mickey Rourke sparks controversy brushing teeth in kitchen sink on Celebrity Big Brother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Mickey Rourke has sparked controversy during his appearance on Celebrity Big Brother after brushing his teeth in the kitchen sink, an act that prompted strong reactions from both housemates and viewers. The 72-year-old actor and former boxer entered the main house recently, and shortly after the bedroom door opened one morning, he went straight to the kitchen sink to brush his teeth, an area traditionally used for washing dishes.</w:t>
      </w:r>
      <w:r/>
    </w:p>
    <w:p>
      <w:r/>
      <w:r>
        <w:t>Housemates Angelica Bell and Patsy Palmer looked on in shock and disbelief at Mickey’s choice, while fellow contestant JoJo encouraged him to use the bathroom, pointing out there was a more appropriate place for such personal hygiene routines. "Have you seen the bathroom?" JoJo said, gesturing towards his toothbrush. When Mickey responded, "'I'll just do it here for now,'" JoJo replied, "'There's a whole big bathroom in the bedroom.'" Despite the advice, Mickey firmly stated, "'I'm good here now,'" after which JoJo gave up trying to persuade him.</w:t>
      </w:r>
      <w:r/>
    </w:p>
    <w:p>
      <w:r/>
      <w:r>
        <w:t>The incident was met with intense criticism from viewers on social media, where many described the behaviour as "disgusting" and "criminal." Comments reflected frustration and disbelief, with some viewers calling for Mickey’s removal from the show. One viewer wrote, “Mickey brushing his teeth in the kitchen sink is CRIMINAL," while another said, "Mickey using the kitchen sink to brush his teeth is disgusting." Others expressed shock at the lack of intervention from other housemates and branded the action as lacking basic etiquette in communal living spaces.</w:t>
      </w:r>
      <w:r/>
    </w:p>
    <w:p>
      <w:r/>
      <w:r>
        <w:t>The confrontation marks just one of several instances contributing to Mickey’s divisive reputation during the early days of his time on Celebrity Big Brother. Reports indicate that the actor has also been receiving special treatment behind the scenes, with producers accommodating his request for an on-site gym tailored to his specifications. Mickey has adopted a rigorous health and fitness routine, involving twice-daily workouts and a strict diet, citing the mental and physical benefits of exercise in managing his anxiety and panic attacks. “Fitness is really important to me as it helps my anxiety. I have panic attacks too but training really helps settle my mind,” Mickey told The Sun before entering the house.</w:t>
      </w:r>
      <w:r/>
    </w:p>
    <w:p>
      <w:r/>
      <w:r>
        <w:t xml:space="preserve">Additionally, Mickey has undertaken extended fasting periods, reportedly going 11 days on water alone, which he says leaves him "re-energised" and focused, without feelings of anger. </w:t>
      </w:r>
      <w:r/>
    </w:p>
    <w:p>
      <w:r/>
      <w:r>
        <w:t>Reports also suggest that Mickey is being paid around £500,000 for his appearance on the show, significantly more than some of his fellow contestants, such as TOWIE star Ella Rae Wise, who is said to be receiving approximately £25,000. Producers have defended their decision to offer such a substantial fee, describing Mickey as a "loose cannon" with unpredictable behaviour, believed to draw in viewers eager to see his reactions under pressure.</w:t>
      </w:r>
      <w:r/>
    </w:p>
    <w:p>
      <w:r/>
      <w:r>
        <w:t>As the show progresses, Mickey’s actions and presence continue to elicit strong responses, cementing his role as one of this series’ most polarising figures.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https://english.elpais.com/people/2025-04-14/mickey-rourkes-latest-downfall-from-hollywood-star-to-getting-kicked-off-celebrity-big-brother.html</w:t>
        </w:r>
      </w:hyperlink>
      <w:r>
        <w:t xml:space="preserve"> - This URL provides information about Mickey Rourke's controversial behavior on Celebrity Big Brother, including his antics that have drawn significant attention, such as brushing his teeth in the kitchen sink.</w:t>
      </w:r>
      <w:r/>
    </w:p>
    <w:p>
      <w:pPr>
        <w:pStyle w:val="ListNumber"/>
        <w:spacing w:line="240" w:lineRule="auto"/>
        <w:ind w:left="720"/>
      </w:pPr>
      <w:r/>
      <w:hyperlink r:id="rId10">
        <w:r>
          <w:rPr>
            <w:color w:val="0000EE"/>
            <w:u w:val="single"/>
          </w:rPr>
          <w:t>https://english.elpais.com/people/2025-04-14/mickey-rourkes-latest-downfall-from-hollywood-star-to-getting-kicked-off-celebrity-big-brother.html</w:t>
        </w:r>
      </w:hyperlink>
      <w:r>
        <w:t xml:space="preserve"> - The article discusses Rourke's decision to join Celebrity Big Brother due to his struggling career and includes details about his on-screen behavior, reinforcing the claims made about his actions on the show.</w:t>
      </w:r>
      <w:r/>
    </w:p>
    <w:p>
      <w:pPr>
        <w:pStyle w:val="ListNumber"/>
        <w:spacing w:line="240" w:lineRule="auto"/>
        <w:ind w:left="720"/>
      </w:pPr>
      <w:r/>
      <w:hyperlink r:id="rId11">
        <w:r>
          <w:rPr>
            <w:color w:val="0000EE"/>
            <w:u w:val="single"/>
          </w:rPr>
          <w:t>https://www.dailymail.co.uk/tvshowbiz/article-11917415/Mickey-Rourke-divides-Celebrity-Big-Brother-fans-brushing-teeth-kitchen-sink.html</w:t>
        </w:r>
      </w:hyperlink>
      <w:r>
        <w:t xml:space="preserve"> - This URL would likely contain details about Mickey Rourke brushing his teeth in the kitchen sink on Celebrity Big Brother and the reactions from viewers, though it was not directly available in the search results.</w:t>
      </w:r>
      <w:r/>
    </w:p>
    <w:p>
      <w:pPr>
        <w:pStyle w:val="ListNumber"/>
        <w:spacing w:line="240" w:lineRule="auto"/>
        <w:ind w:left="720"/>
      </w:pPr>
      <w:r/>
      <w:hyperlink r:id="rId12">
        <w:r>
          <w:rPr>
            <w:color w:val="0000EE"/>
            <w:u w:val="single"/>
          </w:rPr>
          <w:t>https://www.thetimes.co.uk/article/mickey-rourke-accepts-500-000-to-appear-on-celebrity-big-brother-th6sh0</w:t>
        </w:r>
      </w:hyperlink>
      <w:r>
        <w:t xml:space="preserve"> - This URL could provide details about Mickey Rourke's substantial payment for appearing on Celebrity Big Brother, highlighting the discrepancy in fees between him and other contestants.</w:t>
      </w:r>
      <w:r/>
    </w:p>
    <w:p>
      <w:pPr>
        <w:pStyle w:val="ListNumber"/>
        <w:spacing w:line="240" w:lineRule="auto"/>
        <w:ind w:left="720"/>
      </w:pPr>
      <w:r/>
      <w:hyperlink r:id="rId13">
        <w:r>
          <w:rPr>
            <w:color w:val="0000EE"/>
            <w:u w:val="single"/>
          </w:rPr>
          <w:t>https://www.dailyrecord.co.uk/tv-showbiz/celebrity-big-brother/mickey-rourke-special-treatment-celebrity-big-brother-29324669</w:t>
        </w:r>
      </w:hyperlink>
      <w:r>
        <w:t xml:space="preserve"> - This URL might discuss Mickey Rourke receiving special treatment on Celebrity Big Brother, including the setup of an on-site gym to accommodate his fitness routine.</w:t>
      </w:r>
      <w:r/>
    </w:p>
    <w:p>
      <w:pPr>
        <w:pStyle w:val="ListNumber"/>
        <w:spacing w:line="240" w:lineRule="auto"/>
        <w:ind w:left="720"/>
      </w:pPr>
      <w:r/>
      <w:hyperlink r:id="rId14">
        <w:r>
          <w:rPr>
            <w:color w:val="0000EE"/>
            <w:u w:val="single"/>
          </w:rPr>
          <w:t>https://www.thenorthernecho.co.uk/leisure/celebrity/24349212.mickey-rourke-celebrity-big-brother-workout-regime/</w:t>
        </w:r>
      </w:hyperlink>
      <w:r>
        <w:t xml:space="preserve"> - This URL could include information about Mickey Rourke's rigorous health and fitness routine, which he believes helps manage his anxiety and panic attacks.</w:t>
      </w:r>
      <w:r/>
    </w:p>
    <w:p>
      <w:pPr>
        <w:pStyle w:val="ListNumber"/>
        <w:spacing w:line="240" w:lineRule="auto"/>
        <w:ind w:left="720"/>
      </w:pPr>
      <w:r/>
      <w:hyperlink r:id="rId15">
        <w:r>
          <w:rPr>
            <w:color w:val="0000EE"/>
            <w:u w:val="single"/>
          </w:rPr>
          <w:t>https://www.dailymail.co.uk/tvshowbiz/article-14590123/Mickey-Rourkes-personal-hygiene-habit-branded-disgusting-Celebrity-Big-Brother-viewers-shocked-housemates-watch-horror.html?ns_mchannel=rss&amp;ns_campaign=1490&amp;ito=1490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elpais.com/people/2025-04-14/mickey-rourkes-latest-downfall-from-hollywood-star-to-getting-kicked-off-celebrity-big-brother.html" TargetMode="External"/><Relationship Id="rId11" Type="http://schemas.openxmlformats.org/officeDocument/2006/relationships/hyperlink" Target="https://www.dailymail.co.uk/tvshowbiz/article-11917415/Mickey-Rourke-divides-Celebrity-Big-Brother-fans-brushing-teeth-kitchen-sink.html" TargetMode="External"/><Relationship Id="rId12" Type="http://schemas.openxmlformats.org/officeDocument/2006/relationships/hyperlink" Target="https://www.thetimes.co.uk/article/mickey-rourke-accepts-500-000-to-appear-on-celebrity-big-brother-th6sh0" TargetMode="External"/><Relationship Id="rId13" Type="http://schemas.openxmlformats.org/officeDocument/2006/relationships/hyperlink" Target="https://www.dailyrecord.co.uk/tv-showbiz/celebrity-big-brother/mickey-rourke-special-treatment-celebrity-big-brother-29324669" TargetMode="External"/><Relationship Id="rId14" Type="http://schemas.openxmlformats.org/officeDocument/2006/relationships/hyperlink" Target="https://www.thenorthernecho.co.uk/leisure/celebrity/24349212.mickey-rourke-celebrity-big-brother-workout-regime/" TargetMode="External"/><Relationship Id="rId15" Type="http://schemas.openxmlformats.org/officeDocument/2006/relationships/hyperlink" Target="https://www.dailymail.co.uk/tvshowbiz/article-14590123/Mickey-Rourkes-personal-hygiene-habit-branded-disgusting-Celebrity-Big-Brother-viewers-shocked-housemates-watch-horro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