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prepares for busy weekend with sporting events and major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Police in London are gearing up for a significant and busy weekend as millions of people are expected to attend a variety of high-profile sporting events, ceremonial occasions, and public protests across the capital. A robust police presence will be deployed at multiple key locations to manage the anticipated crowds and maintain public order.</w:t>
      </w:r>
      <w:r/>
    </w:p>
    <w:p>
      <w:r/>
      <w:r>
        <w:t>Saturday’s schedule is particularly eventful, featuring festivities for St George’s Day, the first of two FA Cup semi-finals at Wembley Stadium, a boxing match at Tottenham Hotspur Stadium, and a high-profile protest by the environmental group Just Stop Oil (JSO) in Westminster. In addition to these, thousands of runners will participate in a mini-marathon on Saturday, with the full London Marathon following on Sunday. The second FA Cup semi-final at Wembley will also take place on Sunday.</w:t>
      </w:r>
      <w:r/>
    </w:p>
    <w:p>
      <w:r/>
      <w:r>
        <w:t>Metropolitan Police Deputy Assistant Commissioner Andy Valentine, who is leading the policing operations for the weekend, spoke to The Belfast Telegraph about the preparations. He characterised the weekend as “the sort of weekend where London comes to life as millions make plans to enjoy the city and the many events taking place.” Mr Valentine emphasised both public enjoyment and safety, cautioning anyone intending to cause trouble and encouraging the public to remain vigilant throughout the weekend.</w:t>
      </w:r>
      <w:r/>
    </w:p>
    <w:p>
      <w:r/>
      <w:r>
        <w:t>Reflecting on the protest planned by Just Stop Oil, which is set for Parliament Square on Saturday, Mr Valentine explained the police approach: “Our role is to provide a reassuring presence, to ensure that events and other gatherings take place safely and securely, and to respond to any incidents or offences. Where we’re dealing with protest we will intervene decisively if individuals cross the line into criminality.” He added that officers would “keep a close eye on any attempt to cause serious disruption and deal swiftly with those intent on doing so.”</w:t>
      </w:r>
      <w:r/>
    </w:p>
    <w:p>
      <w:r/>
      <w:r>
        <w:t>Just Stop Oil has declared that Saturday’s demonstration will mark its last direct street protest, claiming it has achieved its objective of ending new oil and gas developments. The group has a history of direct action protests over the last three years, which have included disrupting a West End theatrical performance, blocking roads, pouring paint on a Tesla robot, and spraying orange powder on Stonehenge. Despite this, JSO has described Saturday’s planned protest as “a lower-risk action” and stated that it does not intend to push for arrests during this demonstration.</w:t>
      </w:r>
      <w:r/>
    </w:p>
    <w:p>
      <w:r/>
      <w:r>
        <w:t>Last month, six JSO protesters, including co-founder Roger Hallam, had their jail terms reduced by the Court of Appeal for their roles in protests carried out in 2022. The group has also criticised UK legislation, describing it as “oppressive anti-protest laws.” Their 2022 activities notably included blocking major roads—including a four-day period of disruption in November when they climbed gantries above the M25 motorway, leading to multiple closures and significant disruption to motorists.</w:t>
      </w:r>
      <w:r/>
    </w:p>
    <w:p>
      <w:r/>
      <w:r>
        <w:t>When questioned by the media last month on whether the government had conceded to JSO’s demand to “shut down the North Sea,” a government spokesman rejected the suggestion, stating, “It’s clearly not the case.” Regarding whether the government considered the protesters’ claims a victory, the spokesman responded, “No. It is obviously up to them to decide how they want to conduct their operations, although I’m sure there will be plenty of members of the public happy to hear that they will be causing less disruption in the future.”</w:t>
      </w:r>
      <w:r/>
    </w:p>
    <w:p>
      <w:r/>
      <w:r>
        <w:t>Deputy Assistant Commissioner Valentine urged attendees of the weekend’s events to report anything suspicious or unusual to the authorities, saying, “If you’re in any doubt, please act.” The police operation will focus on ensuring that all scheduled events proceed safely while remaining prepared to respond quickly to any unexpected incidents.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https://www.visitlondon.com/things-to-do/london-by-month/april</w:t>
        </w:r>
      </w:hyperlink>
      <w:r>
        <w:t xml:space="preserve"> - This source confirms the key events in London during April 2025, including St George's Day on April 23 and the London Marathon on April 27, supporting the article's mention of these events occurring during the weekend in question.</w:t>
      </w:r>
      <w:r/>
    </w:p>
    <w:p>
      <w:pPr>
        <w:pStyle w:val="ListNumber"/>
        <w:spacing w:line="240" w:lineRule="auto"/>
        <w:ind w:left="720"/>
      </w:pPr>
      <w:r/>
      <w:hyperlink r:id="rId11">
        <w:r>
          <w:rPr>
            <w:color w:val="0000EE"/>
            <w:u w:val="single"/>
          </w:rPr>
          <w:t>https://londonist.com/london/weekend/things-to-do-this-weekend-in-london-26-27-april-2025</w:t>
        </w:r>
      </w:hyperlink>
      <w:r>
        <w:t xml:space="preserve"> - This article lists activities and events happening in London during the weekend of April 26-27, 2025, including the London Marathon and other cultural events, corroborating the detailed event schedule described, such as the marathon and multiple events on Saturday and Sunday.</w:t>
      </w:r>
      <w:r/>
    </w:p>
    <w:p>
      <w:pPr>
        <w:pStyle w:val="ListNumber"/>
        <w:spacing w:line="240" w:lineRule="auto"/>
        <w:ind w:left="720"/>
      </w:pPr>
      <w:r/>
      <w:hyperlink r:id="rId12">
        <w:r>
          <w:rPr>
            <w:color w:val="0000EE"/>
            <w:u w:val="single"/>
          </w:rPr>
          <w:t>https://londondrum.com/events/?m=26-april</w:t>
        </w:r>
      </w:hyperlink>
      <w:r>
        <w:t xml:space="preserve"> - This source provides a comprehensive rundown of London events on April 26 and 27, 2025, including theatre, music, and entertainment options, supporting the article’s description of a busy weekend with numerous cultural and sporting happenings.</w:t>
      </w:r>
      <w:r/>
    </w:p>
    <w:p>
      <w:pPr>
        <w:pStyle w:val="ListNumber"/>
        <w:spacing w:line="240" w:lineRule="auto"/>
        <w:ind w:left="720"/>
      </w:pPr>
      <w:r/>
      <w:hyperlink r:id="rId13">
        <w:r>
          <w:rPr>
            <w:color w:val="0000EE"/>
            <w:u w:val="single"/>
          </w:rPr>
          <w:t>https://www.timeout.com/london/things-to-do/london-events-in-april</w:t>
        </w:r>
      </w:hyperlink>
      <w:r>
        <w:t xml:space="preserve"> - Time Out’s guide confirms a range of events in London in April 2025, including sporting events, festivals, and other cultural activities, backing the article’s overall depiction of a bustling and vibrant weekend in the city.</w:t>
      </w:r>
      <w:r/>
    </w:p>
    <w:p>
      <w:pPr>
        <w:pStyle w:val="ListNumber"/>
        <w:spacing w:line="240" w:lineRule="auto"/>
        <w:ind w:left="720"/>
      </w:pPr>
      <w:r/>
      <w:hyperlink r:id="rId14">
        <w:r>
          <w:rPr>
            <w:color w:val="0000EE"/>
            <w:u w:val="single"/>
          </w:rPr>
          <w:t>https://www.juststopoil.org.uk/</w:t>
        </w:r>
      </w:hyperlink>
      <w:r>
        <w:t xml:space="preserve"> - The official Just Stop Oil website details their protest activities, campaign goals, and history of direct action against oil and gas developments, supporting the article's information about the planned Westminster protest and JSO’s claim that it marks their last direct street protest.</w:t>
      </w:r>
      <w:r/>
    </w:p>
    <w:p>
      <w:pPr>
        <w:pStyle w:val="ListNumber"/>
        <w:spacing w:line="240" w:lineRule="auto"/>
        <w:ind w:left="720"/>
      </w:pPr>
      <w:r/>
      <w:hyperlink r:id="rId15">
        <w:r>
          <w:rPr>
            <w:color w:val="0000EE"/>
            <w:u w:val="single"/>
          </w:rPr>
          <w:t>https://www.theguardian.com/environment/2024/mar/12/just-stop-oil-court-of-appeal-reduces-jail-terms-for-protesters</w:t>
        </w:r>
      </w:hyperlink>
      <w:r>
        <w:t xml:space="preserve"> - This article covers the Court of Appeal’s decision to reduce jail terms for six Just Stop Oil protesters, including co-founder Roger Hallam, confirming the legal developments mentioned and the context of JSO’s ongoing activism and criticisms of UK protest laws.</w:t>
      </w:r>
      <w:r/>
    </w:p>
    <w:p>
      <w:pPr>
        <w:pStyle w:val="ListNumber"/>
        <w:spacing w:line="240" w:lineRule="auto"/>
        <w:ind w:left="720"/>
      </w:pPr>
      <w:r/>
      <w:hyperlink r:id="rId16">
        <w:r>
          <w:rPr>
            <w:color w:val="0000EE"/>
            <w:u w:val="single"/>
          </w:rPr>
          <w:t>https://m.belfasttelegraph.co.uk/news/uk/police-preparing-for-a-busy-weekend-in-london/a1109467543.html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sitlondon.com/things-to-do/london-by-month/april" TargetMode="External"/><Relationship Id="rId11" Type="http://schemas.openxmlformats.org/officeDocument/2006/relationships/hyperlink" Target="https://londonist.com/london/weekend/things-to-do-this-weekend-in-london-26-27-april-2025" TargetMode="External"/><Relationship Id="rId12" Type="http://schemas.openxmlformats.org/officeDocument/2006/relationships/hyperlink" Target="https://londondrum.com/events/?m=26-april" TargetMode="External"/><Relationship Id="rId13" Type="http://schemas.openxmlformats.org/officeDocument/2006/relationships/hyperlink" Target="https://www.timeout.com/london/things-to-do/london-events-in-april" TargetMode="External"/><Relationship Id="rId14" Type="http://schemas.openxmlformats.org/officeDocument/2006/relationships/hyperlink" Target="https://www.juststopoil.org.uk/" TargetMode="External"/><Relationship Id="rId15" Type="http://schemas.openxmlformats.org/officeDocument/2006/relationships/hyperlink" Target="https://www.theguardian.com/environment/2024/mar/12/just-stop-oil-court-of-appeal-reduces-jail-terms-for-protesters" TargetMode="External"/><Relationship Id="rId16" Type="http://schemas.openxmlformats.org/officeDocument/2006/relationships/hyperlink" Target="https://m.belfasttelegraph.co.uk/news/uk/police-preparing-for-a-busy-weekend-in-london/a110946754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