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Stafford's 60-day journey reveals challenges and culture of UK traveller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Adventurer Ed Stafford has shared insights from his 60-day immersion with Romani gypsies and Irish travellers across the UK for a Channel 4 documentary, revealing tense encounters and moments of cultural discovery. The Daily Mail reports that during his journey, Stafford witnessed a dramatic confrontation between a group of travellers and police officers in Newquay, Cornwall, highlighting the ongoing tensions surrounding traveller communities and local authorities.</w:t>
      </w:r>
      <w:r/>
    </w:p>
    <w:p>
      <w:r/>
      <w:r>
        <w:t>The incident unfolded at a coastal car park where police attempted to move the group on from council land. The travellers challenged the officers, asserting their right to remain without a formal court order. One member of the group responded, “If you do it correctly and give us a proper time and day to go we will go,” underlining their demand for lawful procedure. When the officers pressed the issue, another traveller questioned, “You really honestly think you can do anything?” and warned that a single phone call could summon “100 travellers here from all the camps from around here,” suggesting the scale of potential support and resistance.</w:t>
      </w:r>
      <w:r/>
    </w:p>
    <w:p>
      <w:r/>
      <w:r>
        <w:t>Ed Stafford, 49, who resides in Leicestershire, observed the heated exchange and commented on the underlying causes of such confrontations. He told the Daily Mail, “These guys do get angry quite quickly but it is because this has happened time and time again,” referring to repeated forced evictions and aggressive tactics employed against traveller communities. He added, “They have all said what they don't like at all is that display of aggression. Big bailiffs and reinforced and backed up by police, that is invariably causing it to escalate a little bit.”</w:t>
      </w:r>
      <w:r/>
    </w:p>
    <w:p>
      <w:r/>
      <w:r>
        <w:t>Stafford's documentary also captures other aspects of traveller life across the UK. In Manchester, he met a group of young gypsies who used slingshots to hunt squirrels and pigeons, which they then cooked in a park, portraying elements of rural survival and traditional practices. During his travels, Stafford faced some challenges, including verbal threats and instances of hostility, such as having a stranger defecate on his windscreen.</w:t>
      </w:r>
      <w:r/>
    </w:p>
    <w:p>
      <w:r/>
      <w:r>
        <w:t>One poignant encounter included an 11-year-old traveller boy, who was training to be a boxer and openly displayed knuckle dusters while expressing defiance with the phrase, “F**k ’em.” The boy, who no longer attended school, explained, “It's better, ain't it? You get crammed up in a house and see the same spot for years and years,” offering a glimpse into his perspective on the contrasting lifestyles.</w:t>
      </w:r>
      <w:r/>
    </w:p>
    <w:p>
      <w:r/>
      <w:r>
        <w:t>Throughout the documentary, Stafford addresses the complex mixture of stereotype and reality within traveller communities. He acknowledges witnessing some traditional negative behaviours, such as littering and children riding noisy motorbikes, but insists that his overall perspective evolved. The documentary sheds light on the tightening legal restrictions that travellers face, including the risk of instant evictions or imprisonment for illegal encampments.</w:t>
      </w:r>
      <w:r/>
    </w:p>
    <w:p>
      <w:r/>
      <w:r>
        <w:t>A pivotal moment for Stafford was his attendance at the Appleby Horse Fair in Cumbria, one of the largest gatherings in the traveller calendar. With around 10,000 gypsies and travellers and 30,000 visitors attending annually, the fair offered Stafford a deeper understanding of the community's culture and traditions. There, a woman named Sherrie discovered Stafford’s birth surname, Lovell, a common Romani name, and welcomed him by saying, “Welcome to the family,” an event that left him visibly stunned.</w:t>
      </w:r>
      <w:r/>
    </w:p>
    <w:p>
      <w:r/>
      <w:r>
        <w:t>Reflecting on his experience, Stafford stated, “I am realising it is a way of life, it's a culture that stretches back generations so why should gyps give up all of that because it doesn't fit into our ideal of how to live.” He further shared, “I can't believe how far I have come in so little time. I have definitely come from what I would have described as prejudice but what I would now describe as racist.”</w:t>
      </w:r>
      <w:r/>
    </w:p>
    <w:p>
      <w:r/>
      <w:r>
        <w:t>He continued, “It's not that the stereotypes of how gypsies behave have been smashed, in some respect they have been reinforced. But to be able to live with them, cook on the fire beside the road, be a part of the freedom, that is their way of life, is liberating. I understand more now and I feel like I am more compassionate.”</w:t>
      </w:r>
      <w:r/>
    </w:p>
    <w:p>
      <w:r/>
      <w:r>
        <w:t>The documentary aims to provide viewers with an in-depth look at the challenges and cultural richness of UK traveller communities, against the backdrop of legal scrutiny, social prejudice, and everyday life on the road.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https://www.youtube.com/playlist?list=PLiC_gpE7y050IuV7rOucwj1mOgtNCkAM_</w:t>
        </w:r>
      </w:hyperlink>
      <w:r>
        <w:t xml:space="preserve"> - This YouTube playlist supports the claim that Ed Stafford spent two months with Gypsy and Traveller communities in a Channel 4 documentary. It highlights his experiences and encounters during his time with these communities.</w:t>
      </w:r>
      <w:r/>
    </w:p>
    <w:p>
      <w:pPr>
        <w:pStyle w:val="ListNumber"/>
        <w:spacing w:line="240" w:lineRule="auto"/>
        <w:ind w:left="720"/>
      </w:pPr>
      <w:r/>
      <w:hyperlink r:id="rId11">
        <w:r>
          <w:rPr>
            <w:color w:val="0000EE"/>
            <w:u w:val="single"/>
          </w:rPr>
          <w:t>https://www.instagram.com/ed_stafford/p/CZiOS64KLSA/</w:t>
        </w:r>
      </w:hyperlink>
      <w:r>
        <w:t xml:space="preserve"> - Ed Stafford's Instagram post about filming '60 Days with the Gypsies' shows that he had preconceived ideas before immersing himself in traveller communities, which matches the documentary's theme of challenging stereotypes.</w:t>
      </w:r>
      <w:r/>
    </w:p>
    <w:p>
      <w:pPr>
        <w:pStyle w:val="ListNumber"/>
        <w:spacing w:line="240" w:lineRule="auto"/>
        <w:ind w:left="720"/>
      </w:pPr>
      <w:r/>
      <w:hyperlink r:id="rId12">
        <w:r>
          <w:rPr>
            <w:color w:val="0000EE"/>
            <w:u w:val="single"/>
          </w:rPr>
          <w:t>https://tv.apple.com/gb/show/60-days-with-the-gypsies/umc.cmc.125parnxucpun297ixcjn4sa9</w:t>
        </w:r>
      </w:hyperlink>
      <w:r>
        <w:t xml:space="preserve"> - This Apple TV link provides further details about the documentary '60 Days with the Gypsies,' including Ed Stafford's experiences with Gypsy and Traveller communities across Britain.</w:t>
      </w:r>
      <w:r/>
    </w:p>
    <w:p>
      <w:pPr>
        <w:pStyle w:val="ListNumber"/>
        <w:spacing w:line="240" w:lineRule="auto"/>
        <w:ind w:left="720"/>
      </w:pPr>
      <w:r/>
      <w:hyperlink r:id="rId13">
        <w:r>
          <w:rPr>
            <w:color w:val="0000EE"/>
            <w:u w:val="single"/>
          </w:rPr>
          <w:t>https://www.youtube.com/watch?v=Yn6ICDIIT6w</w:t>
        </w:r>
      </w:hyperlink>
      <w:r>
        <w:t xml:space="preserve"> - This YouTube video discusses life inside Britain's Gypsy, Traveller, and Roma communities, touching on media portrayals and the experiences Ed Stafford faced during his documentary, which aligns with his reflections on stereotypes and community life.</w:t>
      </w:r>
      <w:r/>
    </w:p>
    <w:p>
      <w:pPr>
        <w:pStyle w:val="ListNumber"/>
        <w:spacing w:line="240" w:lineRule="auto"/>
        <w:ind w:left="720"/>
      </w:pPr>
      <w:r/>
      <w:hyperlink r:id="rId14">
        <w:r>
          <w:rPr>
            <w:color w:val="0000EE"/>
            <w:u w:val="single"/>
          </w:rPr>
          <w:t>https://tv.apple.com/co/show/ed-stafford-60-days-with-the-gypsies/umc.cmc.125parnxucpun297ixcjn4sa9?l=en-GB</w:t>
        </w:r>
      </w:hyperlink>
      <w:r>
        <w:t xml:space="preserve"> - This URL provides additional information about '60 Days with the Gypsies,' highlighting Ed Stafford's exploration of Gypsy and Traveller communities across Britain, aligning with the documentary’s focus on cultural discovery and community dynamics.</w:t>
      </w:r>
      <w:r/>
    </w:p>
    <w:p>
      <w:pPr>
        <w:pStyle w:val="ListNumber"/>
        <w:spacing w:line="240" w:lineRule="auto"/>
        <w:ind w:left="720"/>
      </w:pPr>
      <w:r/>
      <w:hyperlink r:id="rId9">
        <w:r>
          <w:rPr>
            <w:color w:val="0000EE"/>
            <w:u w:val="single"/>
          </w:rPr>
          <w:t>https://www.noahwire.com</w:t>
        </w:r>
      </w:hyperlink>
      <w:r>
        <w:t xml:space="preserve"> - This source link to Noah Wire Services likely hosts the original article detailing Ed Stafford’s documentary experiences, including tense encounters and cultural insights into the lives of Romani Gypsies and Irish travellers.</w:t>
      </w:r>
      <w:r/>
    </w:p>
    <w:p>
      <w:pPr>
        <w:pStyle w:val="ListNumber"/>
        <w:spacing w:line="240" w:lineRule="auto"/>
        <w:ind w:left="720"/>
      </w:pPr>
      <w:r/>
      <w:hyperlink r:id="rId15">
        <w:r>
          <w:rPr>
            <w:color w:val="0000EE"/>
            <w:u w:val="single"/>
          </w:rPr>
          <w:t>https://www.dailymail.co.uk/news/article-14638335/Traveller-threat-police-illegal-campsite.html?ns_mchannel=rss&amp;ns_campaign=1490&amp;ito=1490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playlist?list=PLiC_gpE7y050IuV7rOucwj1mOgtNCkAM_" TargetMode="External"/><Relationship Id="rId11" Type="http://schemas.openxmlformats.org/officeDocument/2006/relationships/hyperlink" Target="https://www.instagram.com/ed_stafford/p/CZiOS64KLSA/" TargetMode="External"/><Relationship Id="rId12" Type="http://schemas.openxmlformats.org/officeDocument/2006/relationships/hyperlink" Target="https://tv.apple.com/gb/show/60-days-with-the-gypsies/umc.cmc.125parnxucpun297ixcjn4sa9" TargetMode="External"/><Relationship Id="rId13" Type="http://schemas.openxmlformats.org/officeDocument/2006/relationships/hyperlink" Target="https://www.youtube.com/watch?v=Yn6ICDIIT6w" TargetMode="External"/><Relationship Id="rId14" Type="http://schemas.openxmlformats.org/officeDocument/2006/relationships/hyperlink" Target="https://tv.apple.com/co/show/ed-stafford-60-days-with-the-gypsies/umc.cmc.125parnxucpun297ixcjn4sa9?l=en-GB" TargetMode="External"/><Relationship Id="rId15" Type="http://schemas.openxmlformats.org/officeDocument/2006/relationships/hyperlink" Target="https://www.dailymail.co.uk/news/article-14638335/Traveller-threat-police-illegal-campsit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