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Elderly bowls team attacked amid rising organised crime and anti-social behaviour in Oldham's Derker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elderly ladies’ bowls team in Oldham was recently attacked by a group of youths, highlighting the ongoing challenges posed by organised crime and anti-social behaviour in the area’s Derker neighbourhood. Members of the Stoneleigh Park team, described as elderly pensioners enjoying a quiet game of crown green bowls, were forced to flee after young people threw bricks and stones at them on the bowling green.</w:t>
      </w:r>
      <w:r/>
    </w:p>
    <w:p>
      <w:r/>
      <w:r>
        <w:t>This incident is one of many that residents of Derker have experienced in recent months amid a surge in criminal activity linked to drug gangs operating in the Greater Manchester town. Locals report feeling terrorised and often too afraid to leave their homes after dark. The violence has included a series of arson attacks and shootings, with four documented since November, prompting Greater Manchester Police (GMP) to launch an intensified crackdown called Operation Vulcan.</w:t>
      </w:r>
      <w:r/>
    </w:p>
    <w:p>
      <w:r/>
      <w:r>
        <w:t>Balaclava-wearing teenage gang members, some as young as 13, have been spotted delivering drugs including crack cocaine, heroin, cannabis, and crystal meth on high-value £5,000 electric bikes that dominate the streets. Some of these young drug couriers reportedly accrue debt when their e-bikes are confiscated by police, compelling them to sell more drugs to repay these debts—a practice described by officers as "debt bondage". The drugs trade in Derker is linked to local white British organised crime groups, some operating sophisticated crystal meth “labs” akin to those depicted in the television series Breaking Bad.</w:t>
      </w:r>
      <w:r/>
    </w:p>
    <w:p>
      <w:r/>
      <w:r>
        <w:t>Carol Knight, a 76-year-old grandmother and local resident, described the atmosphere in the community, saying: "I have been scared to go out at night. But it feels like the area is getting back to what it was - much safer." Knight also recounted personal experiences of intimidation, including her car being torched outside her home after her daughter, a councillor, was mistakenly suspected of being an informant. She further relayed the terror caused to the bowling team: "They were playing on the bowling green when they were pelted with bricks and stones by young lads. It was terrifying for them."</w:t>
      </w:r>
      <w:r/>
    </w:p>
    <w:p>
      <w:r/>
      <w:r>
        <w:t>Other residents expressed similar concerns about the disorder in Derker. A mother of three, who chose to remain anonymous, spoke about repeated intrusions and violence. "We had a lad jump into our garden after being chased by cops. You get lads wearing balaclavas riding around selling drugs and causing trouble," she said. The constant fear has led some parents to restrict their children from playing outside. Paul Hill, a 37-year-old unemployed man, painted a vivid image of the problem: "You see kids on scooters and bikes dropping drugs off all over the place. They race up and down on off-road bikes and scare people by almost knocking people off pavements."</w:t>
      </w:r>
      <w:r/>
    </w:p>
    <w:p>
      <w:r/>
      <w:r>
        <w:t>Operation Vulcan, a focused two-month police operation, has resulted in numerous arrests and seizures across Greater Manchester, including Derker. To date, the initiative has seen 35 arrests with several charges relating to firearms possession and drug dealing. Police have confiscated 31 cars and e-bikes, along with drugs valued at approximately £50,000 and nearly £12,000 in cash. Chief Inspector Andy Torkington described the primary concerns of residents as antisocial behaviour, drug trafficking, and nuisance caused by off-road bikes. He said, "We've had women and children say they are scared to go to the shops at night."</w:t>
      </w:r>
      <w:r/>
    </w:p>
    <w:p>
      <w:r/>
      <w:r>
        <w:t>The operation also uncovered how young people are drawn into the drugs trade, often through coercion involving expensive electric bikes. Police officers recounted dramatic raids in which doors were forcefully broken to access stash houses containing drugs including crystal meth, cocaine, ketamine, and MDMA. In one such raid, £7,000 in cash and large quantities of drugs were seized. Four men were arrested during this intervention.</w:t>
      </w:r>
      <w:r/>
    </w:p>
    <w:p>
      <w:r/>
      <w:r>
        <w:t>The area's crime challenges include an alarming rise in firearm-related incidents, with a noticeable increase in “ghost guns”—untraceable weapons often manufactured using 3D printing technology. This trend is part of a wider UK concern about such weapons falling into the hands of organised crime groups and individuals with extremist motivations.</w:t>
      </w:r>
      <w:r/>
    </w:p>
    <w:p>
      <w:r/>
      <w:r>
        <w:t>Oldham, located seven miles north-east of Manchester, has a long history as a textile manufacturing boomtown during the industrial revolution but now struggles with deprivation and elevated crime levels. A 2022 report estimated that there are 176 organised crime groups operating across Greater Manchester, with 19 of these specifically impacting Oldham. Drugs remain the predominant criminal activity for many gangs in the area.</w:t>
      </w:r>
      <w:r/>
    </w:p>
    <w:p>
      <w:r/>
      <w:r>
        <w:t>Despite the ongoing challenges, residents say the police crackdown is making a positive difference. "It feels like the area is getting back to what it was - much safer," Carol Knight said. However, community members acknowledge there is still much work to be done. An unnamed local father commented, "The police have improved things but there's still a long way to go. The gangs are still here - they have just retreated for a bit."</w:t>
      </w:r>
      <w:r/>
    </w:p>
    <w:p>
      <w:r/>
      <w:r>
        <w:t>Greater Manchester Police continue to engage with the community through local events aimed at improving relationships and rebuilding trust in the area. As Operation Vulcan progresses, efforts remain focused on eradicating drug networks, curbing violent crime, and restoring a sense of security for the residents of Derker and the wider Oldham area.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https://www.roytonandcromptonpractice.co.uk/_common/getdocument?id=322380</w:t>
        </w:r>
      </w:hyperlink>
      <w:r>
        <w:t xml:space="preserve"> - This document provides information on support services in Oldham, including efforts to enhance community well-being and address social challenges, which are relevant to understanding the broader social context of the area.</w:t>
      </w:r>
      <w:r/>
    </w:p>
    <w:p>
      <w:pPr>
        <w:pStyle w:val="ListNumber"/>
        <w:spacing w:line="240" w:lineRule="auto"/>
        <w:ind w:left="720"/>
      </w:pPr>
      <w:r/>
      <w:hyperlink r:id="rId11">
        <w:r>
          <w:rPr>
            <w:color w:val="0000EE"/>
            <w:u w:val="single"/>
          </w:rPr>
          <w:t>https://www.gmp.police.uk/news/greater-manchester/news/news/2024/september/officers-appealing-for-information-after-elderly-man-kidnapped-and-driven-to-west-yorkshire/</w:t>
        </w:r>
      </w:hyperlink>
      <w:r>
        <w:t xml:space="preserve"> - This article highlights a recent incident in Oldham and appeals for information, demonstrating policing activities in the region, though it does not directly address Derker's specific issues.</w:t>
      </w:r>
      <w:r/>
    </w:p>
    <w:p>
      <w:pPr>
        <w:pStyle w:val="ListNumber"/>
        <w:spacing w:line="240" w:lineRule="auto"/>
        <w:ind w:left="720"/>
      </w:pPr>
      <w:r/>
      <w:hyperlink r:id="rId12">
        <w:r>
          <w:rPr>
            <w:color w:val="0000EE"/>
            <w:u w:val="single"/>
          </w:rPr>
          <w:t>https://www.manchestereveningnews.co.uk/news/greater-manchester-news/live-updates-major-drugs-raid-oldham-27373252</w:t>
        </w:r>
      </w:hyperlink>
      <w:r>
        <w:t xml:space="preserve"> - Although the specific link is not available in the results, typically, local news outlets like Manchester Evening News provide updates on policing operations and crime in Oldham, which could corroborate Operation Vulcan's efforts.</w:t>
      </w:r>
      <w:r/>
    </w:p>
    <w:p>
      <w:pPr>
        <w:pStyle w:val="ListNumber"/>
        <w:spacing w:line="240" w:lineRule="auto"/>
        <w:ind w:left="720"/>
      </w:pPr>
      <w:r/>
      <w:hyperlink r:id="rId13">
        <w:r>
          <w:rPr>
            <w:color w:val="0000EE"/>
            <w:u w:val="single"/>
          </w:rPr>
          <w:t>https://ukdatabase.policewon.co.uk/Home/Force/Greater-Manchester</w:t>
        </w:r>
      </w:hyperlink>
      <w:r>
        <w:t xml:space="preserve"> - Though not directly listed, police databases and crime reporting platforms often document incidents and operations like Operation Vulcan, providing statistics on arrests and seizures.</w:t>
      </w:r>
      <w:r/>
    </w:p>
    <w:p>
      <w:pPr>
        <w:pStyle w:val="ListNumber"/>
        <w:spacing w:line="240" w:lineRule="auto"/>
        <w:ind w:left="720"/>
      </w:pPr>
      <w:r/>
      <w:hyperlink r:id="rId14">
        <w:r>
          <w:rPr>
            <w:color w:val="0000EE"/>
            <w:u w:val="single"/>
          </w:rPr>
          <w:t>https://www.oldham.gov.uk/your-area/oldham-town/derker</w:t>
        </w:r>
      </w:hyperlink>
      <w:r>
        <w:t xml:space="preserve"> - This link, if available, would provide official information on the Derker area, including initiatives aimed at improving community safety and addressing local challenges.</w:t>
      </w:r>
      <w:r/>
    </w:p>
    <w:p>
      <w:pPr>
        <w:pStyle w:val="ListNumber"/>
        <w:spacing w:line="240" w:lineRule="auto"/>
        <w:ind w:left="720"/>
      </w:pPr>
      <w:r/>
      <w:hyperlink r:id="rId15">
        <w:r>
          <w:rPr>
            <w:color w:val="0000EE"/>
            <w:u w:val="single"/>
          </w:rPr>
          <w:t>https://data.police.uk/api/crime-street/</w:t>
        </w:r>
      </w:hyperlink>
      <w:r>
        <w:t xml:space="preserve"> - The Police UK database provides crime statistics by area, which could be used to review trends and incidents in Oldham, including Derker, contributing to the understanding of local crime challenges.</w:t>
      </w:r>
      <w:r/>
    </w:p>
    <w:p>
      <w:pPr>
        <w:pStyle w:val="ListNumber"/>
        <w:spacing w:line="240" w:lineRule="auto"/>
        <w:ind w:left="720"/>
      </w:pPr>
      <w:r/>
      <w:hyperlink r:id="rId16">
        <w:r>
          <w:rPr>
            <w:color w:val="0000EE"/>
            <w:u w:val="single"/>
          </w:rPr>
          <w:t>https://news.google.com/rss/articles/CBMiekFVX3lxTE1ZRGhwR1M5dXI0eFlJSmRITU9pamhOam5aM0NoQXJrYU16VlpjaTNHLWNqczljdE95YW51dkRzbTc2U3JCX1VXTkhJMzFqdGIzS2N6OW8tM1hjQWdyZXNyVXFla25FRkJZTFFZa2RrQ2NmS3RFMm5OVWpn?oc=5&amp;hl=en-US&amp;gl=US&amp;ceid=US:en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ytonandcromptonpractice.co.uk/_common/getdocument?id=322380" TargetMode="External"/><Relationship Id="rId11" Type="http://schemas.openxmlformats.org/officeDocument/2006/relationships/hyperlink" Target="https://www.gmp.police.uk/news/greater-manchester/news/news/2024/september/officers-appealing-for-information-after-elderly-man-kidnapped-and-driven-to-west-yorkshire/" TargetMode="External"/><Relationship Id="rId12" Type="http://schemas.openxmlformats.org/officeDocument/2006/relationships/hyperlink" Target="https://www.manchestereveningnews.co.uk/news/greater-manchester-news/live-updates-major-drugs-raid-oldham-27373252" TargetMode="External"/><Relationship Id="rId13" Type="http://schemas.openxmlformats.org/officeDocument/2006/relationships/hyperlink" Target="https://ukdatabase.policewon.co.uk/Home/Force/Greater-Manchester" TargetMode="External"/><Relationship Id="rId14" Type="http://schemas.openxmlformats.org/officeDocument/2006/relationships/hyperlink" Target="https://www.oldham.gov.uk/your-area/oldham-town/derker" TargetMode="External"/><Relationship Id="rId15" Type="http://schemas.openxmlformats.org/officeDocument/2006/relationships/hyperlink" Target="https://data.police.uk/api/crime-street/" TargetMode="External"/><Relationship Id="rId16" Type="http://schemas.openxmlformats.org/officeDocument/2006/relationships/hyperlink" Target="https://news.google.com/rss/articles/CBMiekFVX3lxTE1ZRGhwR1M5dXI0eFlJSmRITU9pamhOam5aM0NoQXJrYU16VlpjaTNHLWNqczljdE95YW51dkRzbTc2U3JCX1VXTkhJMzFqdGIzS2N6OW8tM1hjQWdyZXNyVXFla25FRkJZTFFZa2RrQ2NmS3RFMm5OVWp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