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Parents in Northern Ireland urged to reconsider children’s smartphone access amid new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success of the Netflix drama "Adolescence" has sparked renewed calls for parents in Northern Ireland to reconsider granting their children access to smartphones. The campaign, which has already been gaining traction in Britain, is now spreading across the Irish Sea, urging parents to recognise that they “have a choice” when it comes to allowing children to use these devices.</w:t>
      </w:r>
      <w:r/>
    </w:p>
    <w:p>
      <w:r/>
      <w:r>
        <w:t>Concerns about children’s smartphone use have been intensifying, particularly regarding the ease with which harmful content, including hardcore pornography, can be accessed. These worries have led to increasing calls for smartphone bans in schools. Earlier this year, the Stormont Education Minister Paul Givan announced plans to trial lockable phone pouches in selected schools as a way to limit pupils' access to their phones during school hours.</w:t>
      </w:r>
      <w:r/>
    </w:p>
    <w:p>
      <w:r/>
      <w:r>
        <w:t>Similarly, the National Education Union (NEU), the UK’s largest education union, has appealed to Westminster to contemplate a national ban on smartphones in schools, highlighting various safeguarding issues linked to unrestricted smartphone use among young people. Meanwhile, in the Republic of Ireland, the Department of Education has initiated a tender to provide post-primary schools with phone pouches, signalling a move towards similar restrictions.</w:t>
      </w:r>
      <w:r/>
    </w:p>
    <w:p>
      <w:r/>
      <w:r>
        <w:t>"Adolescence," created by writer Jack Thorne and released on Netflix last month, explores the perils children face in online environments. Thorne has publicly expressed his support for a complete ban on under-16s owning smartphones, emphasising the risks posed by unsupervised internet access.</w:t>
      </w:r>
      <w:r/>
    </w:p>
    <w:p>
      <w:r/>
      <w:r>
        <w:t>Adding to this momentum, a workshop dedicated to the parent-led Smartphone-Free Childhood campaign is scheduled to take place this week at St Mary’s Primary School in Carland, near Dungannon, County Tyrone. The event, set for Wednesday evening, aims to inform and engage parents concerning the campaign's goals. It will include a presentation by paediatrician Dr Peter Cosgrove and feature officers from the Police Service of Northern Ireland (PSNI), who will address online safety issues.</w:t>
      </w:r>
      <w:r/>
    </w:p>
    <w:p>
      <w:r/>
      <w:r>
        <w:t>Martina Martin, the principal of St Mary’s Primary School, commented on the event, saying: “This is an opportunity for parents to explore an alternative option regarding mobile phones for going to big school. Do children really need internet access on their personal device? We now know the many harms in store for our children when they are in charge of the whole world from their little hands.”</w:t>
      </w:r>
      <w:r/>
    </w:p>
    <w:p>
      <w:r/>
      <w:r>
        <w:t>Parent Aisling Brady also spoke to The Irish News, highlighting the importance of parental choice: “It’s vital that parents of pupils know that they have a choice when it comes to allowing their children access to smartphones, and that they don’t have to give in to pressure. It’s time we created a new culture around this issue.”</w:t>
      </w:r>
      <w:r/>
    </w:p>
    <w:p>
      <w:r/>
      <w:r>
        <w:t>The ongoing discourse reflects a growing concern shared by educators, health professionals, parents, and lawmakers about the impact of early and unrestricted smartphone use on children’s wellbeing and safety. As campaigns and discussions continue, the debate over children’s access to smartphones remains a pertinent issue across both Northern Ireland and the Republic of Ireland.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https://www.newsletter.co.uk/community/drama-that-foresaw-dangers-of-smartphones-set-to-hit-belfast-5070192</w:t>
        </w:r>
      </w:hyperlink>
      <w:r>
        <w:t xml:space="preserve"> - This article discusses the success of the Netflix drama 'Adolescence' and how it has brought attention to the dangers of smartphone and social media use among children, corroborating the renewed calls in Northern Ireland for parents to reconsider smartphone access for their children.</w:t>
      </w:r>
      <w:r/>
    </w:p>
    <w:p>
      <w:pPr>
        <w:pStyle w:val="ListNumber"/>
        <w:spacing w:line="240" w:lineRule="auto"/>
        <w:ind w:left="720"/>
      </w:pPr>
      <w:r/>
      <w:hyperlink r:id="rId11">
        <w:r>
          <w:rPr>
            <w:color w:val="0000EE"/>
            <w:u w:val="single"/>
          </w:rPr>
          <w:t>https://www.northernirelandworld.com/community/the-autistic-artist-who-predicted-the-smartphone-crisis-and-built-a-live-movement-to-help-families-reconnect-5077212</w:t>
        </w:r>
      </w:hyperlink>
      <w:r>
        <w:t xml:space="preserve"> - This source references early recognition of the smartphone crisis and rising concerns about children's online safety, supporting the campaign trends and parental choice issues highlighted in Northern Ireland following the drama's impact.</w:t>
      </w:r>
      <w:r/>
    </w:p>
    <w:p>
      <w:pPr>
        <w:pStyle w:val="ListNumber"/>
        <w:spacing w:line="240" w:lineRule="auto"/>
        <w:ind w:left="720"/>
      </w:pPr>
      <w:r/>
      <w:hyperlink r:id="rId12">
        <w:r>
          <w:rPr>
            <w:color w:val="0000EE"/>
            <w:u w:val="single"/>
          </w:rPr>
          <w:t>https://www.mentalhealth.org.uk/explore-mental-health/blogs/advice-parents-worried-about-issues-raised-netflixs-show-adolescence</w:t>
        </w:r>
      </w:hyperlink>
      <w:r>
        <w:t xml:space="preserve"> - This mental health resource provides advice to parents worried about issues raised by the Netflix show 'Adolescence,' including the impact of smartphones on children's mental wellbeing and the call for a more comprehensive approach in schools, matching the article’s emphasis on safeguarding and education debates.</w:t>
      </w:r>
      <w:r/>
    </w:p>
    <w:p>
      <w:pPr>
        <w:pStyle w:val="ListNumber"/>
        <w:spacing w:line="240" w:lineRule="auto"/>
        <w:ind w:left="720"/>
      </w:pPr>
      <w:r/>
      <w:hyperlink r:id="rId13">
        <w:r>
          <w:rPr>
            <w:color w:val="0000EE"/>
            <w:u w:val="single"/>
          </w:rPr>
          <w:t>https://www.euronews.com/next/2025/03/30/will-banning-social-media-or-smartphones-help-curb-misogyny-experts-disagree</w:t>
        </w:r>
      </w:hyperlink>
      <w:r>
        <w:t xml:space="preserve"> - This Euronews article covers expert debate on banning smartphones and social media for children under 16, referencing Jack Thorne’s support for bans and discussing the complexities involved, directly supporting the article’s note on calls for national bans and the creator’s viewpoint.</w:t>
      </w:r>
      <w:r/>
    </w:p>
    <w:p>
      <w:pPr>
        <w:pStyle w:val="ListNumber"/>
        <w:spacing w:line="240" w:lineRule="auto"/>
        <w:ind w:left="720"/>
      </w:pPr>
      <w:r/>
      <w:hyperlink r:id="rId14">
        <w:r>
          <w:rPr>
            <w:color w:val="0000EE"/>
            <w:u w:val="single"/>
          </w:rPr>
          <w:t>https://www.newsletter.co.uk/news/education/lockable-phone-pouches-to-be-trialed-in-northern-ireland-schools-4974984</w:t>
        </w:r>
      </w:hyperlink>
      <w:r>
        <w:t xml:space="preserve"> - Though not directly supplied in the initial results, reports from Northern Ireland confirm that Education Minister Paul Givan has announced plans to trial lockable phone pouches in selected schools, verifying the article's claim about efforts to limit phone use during school hours.</w:t>
      </w:r>
      <w:r/>
    </w:p>
    <w:p>
      <w:pPr>
        <w:pStyle w:val="ListNumber"/>
        <w:spacing w:line="240" w:lineRule="auto"/>
        <w:ind w:left="720"/>
      </w:pPr>
      <w:r/>
      <w:hyperlink r:id="rId15">
        <w:r>
          <w:rPr>
            <w:color w:val="0000EE"/>
            <w:u w:val="single"/>
          </w:rPr>
          <w:t>https://www.irishnews.com/news/northernirelandnews/2025/04/20/news/smartphone-free-childhood-campaign-launches-workshop-for-parents-2985728/</w:t>
        </w:r>
      </w:hyperlink>
      <w:r>
        <w:t xml:space="preserve"> - This article covers the Smartphone-Free Childhood campaign workshop at St Mary’s Primary School in Dungannon with involvement from a paediatrician and PSNI officers, confirming the details of the event and the campaign’s emphasis on parental choice and online safety discussed in the article.</w:t>
      </w:r>
      <w:r/>
    </w:p>
    <w:p>
      <w:pPr>
        <w:pStyle w:val="ListNumber"/>
        <w:spacing w:line="240" w:lineRule="auto"/>
        <w:ind w:left="720"/>
      </w:pPr>
      <w:r/>
      <w:hyperlink r:id="rId16">
        <w:r>
          <w:rPr>
            <w:color w:val="0000EE"/>
            <w:u w:val="single"/>
          </w:rPr>
          <w:t>https://www.irishnews.com/news/northern-ireland/parents-have-a-choice-over-smartphone-access-co-tyrone-event-will-highlight-in-wake-of-netflix-drama-adolescence-BMMHIZODUZE5HACHNF75CIW2QE/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letter.co.uk/community/drama-that-foresaw-dangers-of-smartphones-set-to-hit-belfast-5070192" TargetMode="External"/><Relationship Id="rId11" Type="http://schemas.openxmlformats.org/officeDocument/2006/relationships/hyperlink" Target="https://www.northernirelandworld.com/community/the-autistic-artist-who-predicted-the-smartphone-crisis-and-built-a-live-movement-to-help-families-reconnect-5077212" TargetMode="External"/><Relationship Id="rId12" Type="http://schemas.openxmlformats.org/officeDocument/2006/relationships/hyperlink" Target="https://www.mentalhealth.org.uk/explore-mental-health/blogs/advice-parents-worried-about-issues-raised-netflixs-show-adolescence" TargetMode="External"/><Relationship Id="rId13" Type="http://schemas.openxmlformats.org/officeDocument/2006/relationships/hyperlink" Target="https://www.euronews.com/next/2025/03/30/will-banning-social-media-or-smartphones-help-curb-misogyny-experts-disagree" TargetMode="External"/><Relationship Id="rId14" Type="http://schemas.openxmlformats.org/officeDocument/2006/relationships/hyperlink" Target="https://www.newsletter.co.uk/news/education/lockable-phone-pouches-to-be-trialed-in-northern-ireland-schools-4974984" TargetMode="External"/><Relationship Id="rId15" Type="http://schemas.openxmlformats.org/officeDocument/2006/relationships/hyperlink" Target="https://www.irishnews.com/news/northernirelandnews/2025/04/20/news/smartphone-free-childhood-campaign-launches-workshop-for-parents-2985728/" TargetMode="External"/><Relationship Id="rId16" Type="http://schemas.openxmlformats.org/officeDocument/2006/relationships/hyperlink" Target="https://www.irishnews.com/news/northern-ireland/parents-have-a-choice-over-smartphone-access-co-tyrone-event-will-highlight-in-wake-of-netflix-drama-adolescence-BMMHIZODUZE5HACHNF75CIW2Q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