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Eighty-four-year-old dairy farmer becomes TikTok star sharing family farm life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An 84-year-old dairy farmer from Bridge of Allan has gained significant attention as a TikTok star, using the social media platform to share insights about life on his family farm. Dr Robert Graham, chairman of Graham’s Family Dairy, is reaching out to a younger audience by posting videos that highlight the day-to-day operations and challenges of running a traditional dairy business.</w:t>
      </w:r>
      <w:r/>
    </w:p>
    <w:p>
      <w:r/>
      <w:r>
        <w:t>Dr Graham’s TikTok page has attracted around 4,000 followers, with his videos collectively amassing over half a million views. This popularity has earned him the affectionate nickname the “David Attenborough of dairy” from followers who appreciate his informative and engaging storytelling.</w:t>
      </w:r>
      <w:r/>
    </w:p>
    <w:p>
      <w:r/>
      <w:r>
        <w:t>His content includes personal anecdotes about his journey into farming, educational explanations of processes such as butter production, and discussions about the issues currently facing the agricultural sector. Dr Graham also appears in videos on the main Graham’s Family Dairy TikTok account, expanding his reach further.</w:t>
      </w:r>
      <w:r/>
    </w:p>
    <w:p>
      <w:r/>
      <w:r>
        <w:t>Speaking to The Courier, Robert Graham said, “Farming and agriculture have given me and our family so much, and it’s important for traditional farmers to give that back in whatever way we can. It is all a bit of fun and I really didn’t expect so many people to follow me right away, but I enjoy educating people on the day-to-day as a farmer – and who knows, hopefully it inspires one or two to look into the career path.”</w:t>
      </w:r>
      <w:r/>
    </w:p>
    <w:p>
      <w:r/>
      <w:r>
        <w:t>Among his most popular clips are an explanation of milk bags and a detailed look at Graham’s protein pouches, each of which has garnered more than 100,000 views. Reflecting on his experience, Robert added, “It’s not an easy career but a very fulfilling one, and one that is crucial to society, so I’m glad to be able to showcase a bit of a behind-the-scenes look. I love seeing people’s questions and interests come in and trying my best to answer them – though my wife, Jean, does remind me that the cows still need my attention too.”</w:t>
      </w:r>
      <w:r/>
    </w:p>
    <w:p>
      <w:r/>
      <w:r>
        <w:t>The Courier previously interviewed Robert Graham about his many years working in the dairy industry, highlighting his longstanding commitment to the family business and the farming community. Through TikTok, Dr Graham is bringing traditional agricultural practices to a contemporary platform, bridging generational gaps and fostering greater understanding of the farming lifestyle.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https://www.thecourier.co.uk/fp/business-environment/business/5231407/grahams-dairy-bridge-of-allan-tiktok/</w:t>
        </w:r>
      </w:hyperlink>
      <w:r>
        <w:t xml:space="preserve"> - Confirms Dr Robert Graham of Graham's Family Dairy is an 84-year-old TikTok star from Bridge of Allan sharing farm life insights, including his follower count (4,000) and video views (500k+).</w:t>
      </w:r>
      <w:r/>
    </w:p>
    <w:p>
      <w:pPr>
        <w:pStyle w:val="ListNumber"/>
        <w:spacing w:line="240" w:lineRule="auto"/>
        <w:ind w:left="720"/>
      </w:pPr>
      <w:r/>
      <w:hyperlink r:id="rId11">
        <w:r>
          <w:rPr>
            <w:color w:val="0000EE"/>
            <w:u w:val="single"/>
          </w:rPr>
          <w:t>https://www.tiktok.com/@grahamsthefamilydairy/video/7457205674754247968</w:t>
        </w:r>
      </w:hyperlink>
      <w:r>
        <w:t xml:space="preserve"> - Demonstrates Dr. Graham's educational content about dairy farming, including explanations of milk benefits and protein-rich products, supporting his role as an industry educator.</w:t>
      </w:r>
      <w:r/>
    </w:p>
    <w:p>
      <w:pPr>
        <w:pStyle w:val="ListNumber"/>
        <w:spacing w:line="240" w:lineRule="auto"/>
        <w:ind w:left="720"/>
      </w:pPr>
      <w:r/>
      <w:hyperlink r:id="rId12">
        <w:r>
          <w:rPr>
            <w:color w:val="0000EE"/>
            <w:u w:val="single"/>
          </w:rPr>
          <w:t>https://www.telegraph.co.uk/news/2025/04/28/david-attenborough-dairy-teaching-gen-z-farming/</w:t>
        </w:r>
      </w:hyperlink>
      <w:r>
        <w:t xml:space="preserve"> - Corroborates the 'David Attenborough of dairy' nickname and his viral TikTok presence aimed at Gen Z audiences (link requires subscription but headline validates key claim).</w:t>
      </w:r>
      <w:r/>
    </w:p>
    <w:p>
      <w:pPr>
        <w:pStyle w:val="ListNumber"/>
        <w:spacing w:line="240" w:lineRule="auto"/>
        <w:ind w:left="720"/>
      </w:pPr>
      <w:r/>
      <w:hyperlink r:id="rId13">
        <w:r>
          <w:rPr>
            <w:color w:val="0000EE"/>
            <w:u w:val="single"/>
          </w:rPr>
          <w:t>https://www.tiktok.com/@grahamsthefamilydairy/video/7472706336225119510</w:t>
        </w:r>
      </w:hyperlink>
      <w:r>
        <w:t xml:space="preserve"> - Shows Dr. Graham's personal behind-the-scenes content, such as caring for a newborn calf, illustrating his intimate portrayal of farm life.</w:t>
      </w:r>
      <w:r/>
    </w:p>
    <w:p>
      <w:pPr>
        <w:pStyle w:val="ListNumber"/>
        <w:spacing w:line="240" w:lineRule="auto"/>
        <w:ind w:left="720"/>
      </w:pPr>
      <w:r/>
      <w:hyperlink r:id="rId14">
        <w:r>
          <w:rPr>
            <w:color w:val="0000EE"/>
            <w:u w:val="single"/>
          </w:rPr>
          <w:t>https://www.tiktok.com/@grahamsthefamilydairy/video/7473136991996103958</w:t>
        </w:r>
      </w:hyperlink>
      <w:r>
        <w:t xml:space="preserve"> - Highlights multi-generational farming traditions discussed by Dr. Graham, aligning with his emphasis on agricultural heritage and societal importance.</w:t>
      </w:r>
      <w:r/>
    </w:p>
    <w:p>
      <w:pPr>
        <w:pStyle w:val="ListNumber"/>
        <w:spacing w:line="240" w:lineRule="auto"/>
        <w:ind w:left="720"/>
      </w:pPr>
      <w:r/>
      <w:hyperlink r:id="rId15">
        <w:r>
          <w:rPr>
            <w:color w:val="0000EE"/>
            <w:u w:val="single"/>
          </w:rPr>
          <w:t>https://www.thecourier.co.uk/</w:t>
        </w:r>
      </w:hyperlink>
      <w:r>
        <w:t xml:space="preserve"> - References The Courier's prior interview with Dr. Graham about his decades in the dairy industry, supporting the article's claim about his long-standing commitment (specific interview link not provided, but domain validates source reliability).</w:t>
      </w:r>
      <w:r/>
    </w:p>
    <w:p>
      <w:pPr>
        <w:pStyle w:val="ListNumber"/>
        <w:spacing w:line="240" w:lineRule="auto"/>
        <w:ind w:left="720"/>
      </w:pPr>
      <w:r/>
      <w:hyperlink r:id="rId10">
        <w:r>
          <w:rPr>
            <w:color w:val="0000EE"/>
            <w:u w:val="single"/>
          </w:rPr>
          <w:t>https://www.thecourier.co.uk/fp/business-environment/business/5231407/grahams-dairy-bridge-of-allan-tiktok/</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hecourier.co.uk/fp/business-environment/business/5231407/grahams-dairy-bridge-of-allan-tiktok/" TargetMode="External"/><Relationship Id="rId11" Type="http://schemas.openxmlformats.org/officeDocument/2006/relationships/hyperlink" Target="https://www.tiktok.com/@grahamsthefamilydairy/video/7457205674754247968" TargetMode="External"/><Relationship Id="rId12" Type="http://schemas.openxmlformats.org/officeDocument/2006/relationships/hyperlink" Target="https://www.telegraph.co.uk/news/2025/04/28/david-attenborough-dairy-teaching-gen-z-farming/" TargetMode="External"/><Relationship Id="rId13" Type="http://schemas.openxmlformats.org/officeDocument/2006/relationships/hyperlink" Target="https://www.tiktok.com/@grahamsthefamilydairy/video/7472706336225119510" TargetMode="External"/><Relationship Id="rId14" Type="http://schemas.openxmlformats.org/officeDocument/2006/relationships/hyperlink" Target="https://www.tiktok.com/@grahamsthefamilydairy/video/7473136991996103958" TargetMode="External"/><Relationship Id="rId15" Type="http://schemas.openxmlformats.org/officeDocument/2006/relationships/hyperlink" Target="https://www.thecourier.co.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