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Groomed: A National Scandal uncovers enduring failures in UK foster care child abuse investigations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The Guardian has reported on a new investigative film, "Groomed: A National Scandal," directed by Anna Hall, which exposes the long-standing and systemic failures in addressing child sexual exploitation within the UK's foster care system. The film draws on decades of research and material collected by Hall, beginning with her 2004 documentary "Edge of the City," and features testimonies from survivors and whistleblowers, casting light on the troubling patterns of abuse faced by vulnerable children, especially white girls in care.</w:t>
      </w:r>
      <w:r/>
    </w:p>
    <w:p>
      <w:r/>
      <w:r>
        <w:t>One survivor, Chantelle, now 32, recounts how she began to be groomed at the age of 11 by a man in his twenties who frequented the children’s home in Manchester where she was living. She describes years of abuse, including being confined in hotel rooms and passed around to other men. Despite contacting the police multiple times, she says no effective action was taken.</w:t>
      </w:r>
      <w:r/>
    </w:p>
    <w:p>
      <w:r/>
      <w:r>
        <w:t>Another young girl, identified as Erin to protect her identity, was groomed from the age of 12 and raped by 13. When her mother reported the abuse—presenting evidence of severe physical injuries and sexual assault—to the police, she was met with accusations blaming Erin’s lifestyle choices rather than taking protective steps. Social services records similarly dismissed Erin's situation, describing her as a "young girl … who frequently puts herself at risk.”</w:t>
      </w:r>
      <w:r/>
    </w:p>
    <w:p>
      <w:r/>
      <w:r>
        <w:t>The film exposes broader systemic issues, including the repeated ignoring of evidence, the burying of reports, and the dissolution of task forces set up to address grooming. One prominent example is Operation Augusta, a police task force initiated after the 2003 death of 15-year-old Victoria Agoglia, who died following rape and forced heroin injection by an older man. Detective Constable Maggie Oliver, who led the operation, stated that within weeks they had identified around 97 child rapists exploiting vulnerable girls. However, the group was dismantled during her absence on compassionate leave.</w:t>
      </w:r>
      <w:r/>
    </w:p>
    <w:p>
      <w:r/>
      <w:r>
        <w:t>Jayne Senior, a whistleblower whose efforts led to significant media exposure of grooming in Rotherham, revealed that reports prepared for the Home Office were deliberately buried. Senior said, "I was told on more than one occasion to stop rocking the multicultural boat," highlighting the political sensitivity around addressing the ethnic backgrounds of many alleged perpetrators. The fear of being labelled racist or Islamophobic appeared to take precedence over protecting children from harm.</w:t>
      </w:r>
      <w:r/>
    </w:p>
    <w:p>
      <w:r/>
      <w:r>
        <w:t>The film suggests that despite official claims of improved approaches to handling grooming cases, the underlying issues and failures persist. Survivors remain caught in survival mode, grappling with the long-term trauma of their abuse in a context where misogyny and public image often overshadow their suffering.</w:t>
      </w:r>
      <w:r/>
    </w:p>
    <w:p>
      <w:r/>
      <w:r>
        <w:t>Anna Hall's "Groomed: A National Scandal" confronts these uncomfortable realities through detailed survivor testimonies and unpublished social service reports. The documentary aims to provide an unflinching look at the exploitation endured by vulnerable children in the UK and the institutional failures that have allowed such abuse to continue for years.</w:t>
      </w:r>
      <w:r/>
    </w:p>
    <w:p>
      <w:r/>
      <w:r>
        <w:t>The Guardian is reporting that the film highlights the ongoing challenges faced by survivors and underscores the need for sustained attention to addressing child sexual exploitation without political or cultural hesitation.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https://www.channel4.com/press/news/channel-4-commissions-landmark-film-gang-grooming-featuring-devastating-stories</w:t>
        </w:r>
      </w:hyperlink>
      <w:r>
        <w:t xml:space="preserve"> - Channel 4 has commissioned 'Groomed: A National Scandal,' a film directed by Anna Hall that exposes systemic failures in addressing child sexual exploitation within the UK's foster care system. The film features testimonies from survivors and whistleblowers, highlighting the abuse faced by vulnerable children, particularly white girls in care.</w:t>
      </w:r>
      <w:r/>
    </w:p>
    <w:p>
      <w:pPr>
        <w:pStyle w:val="ListNumber"/>
        <w:spacing w:line="240" w:lineRule="auto"/>
        <w:ind w:left="720"/>
      </w:pPr>
      <w:r/>
      <w:hyperlink r:id="rId11">
        <w:r>
          <w:rPr>
            <w:color w:val="0000EE"/>
            <w:u w:val="single"/>
          </w:rPr>
          <w:t>https://www.theguardian.com/lifeandstyle/2013/may/21/woman-expose-sexual-abuse-telford</w:t>
        </w:r>
      </w:hyperlink>
      <w:r>
        <w:t xml:space="preserve"> - Anna Hall, the director of 'Groomed: A National Scandal,' has a history of exposing sexual abuse. In 2013, she investigated the exploitation of girls in Telford, bringing the evidence to a wider public through her documentary work.</w:t>
      </w:r>
      <w:r/>
    </w:p>
    <w:p>
      <w:pPr>
        <w:pStyle w:val="ListNumber"/>
        <w:spacing w:line="240" w:lineRule="auto"/>
        <w:ind w:left="720"/>
      </w:pPr>
      <w:r/>
      <w:hyperlink r:id="rId12">
        <w:r>
          <w:rPr>
            <w:color w:val="0000EE"/>
            <w:u w:val="single"/>
          </w:rPr>
          <w:t>https://www.bbc.com/news/uk-england-south-yorkshire-61881000</w:t>
        </w:r>
      </w:hyperlink>
      <w:r>
        <w:t xml:space="preserve"> - The BBC reports on the Rotherham child sexual exploitation scandal, highlighting systemic failures by South Yorkshire Police in addressing child sexual abuse. The report found that police failed to grasp the scale of abuse and often viewed victims as 'consenting' to their exploitation.</w:t>
      </w:r>
      <w:r/>
    </w:p>
    <w:p>
      <w:pPr>
        <w:pStyle w:val="ListNumber"/>
        <w:spacing w:line="240" w:lineRule="auto"/>
        <w:ind w:left="720"/>
      </w:pPr>
      <w:r/>
      <w:hyperlink r:id="rId13">
        <w:r>
          <w:rPr>
            <w:color w:val="0000EE"/>
            <w:u w:val="single"/>
          </w:rPr>
          <w:t>https://www.thefp.com/p/maggie-oliver-uk-grooming-gangs-whistleblower</w:t>
        </w:r>
      </w:hyperlink>
      <w:r>
        <w:t xml:space="preserve"> - Maggie Oliver, a whistleblower who exposed Britain's grooming gangs, describes her efforts to investigate networks of pedophiles who drugged and raped girls as young as 12. Her investigation was halted, leading her to quit the police force and reveal the truth to the public.</w:t>
      </w:r>
      <w:r/>
    </w:p>
    <w:p>
      <w:pPr>
        <w:pStyle w:val="ListNumber"/>
        <w:spacing w:line="240" w:lineRule="auto"/>
        <w:ind w:left="720"/>
      </w:pPr>
      <w:r/>
      <w:hyperlink r:id="rId14">
        <w:r>
          <w:rPr>
            <w:color w:val="0000EE"/>
            <w:u w:val="single"/>
          </w:rPr>
          <w:t>https://en.wikipedia.org/wiki/Investigations_into_the_Rotherham_child_sexual_exploitation_scandal</w:t>
        </w:r>
      </w:hyperlink>
      <w:r>
        <w:t xml:space="preserve"> - The Wikipedia page details investigations into the Rotherham child sexual exploitation scandal, including reports of networks of Asian males exploiting young white females. It discusses the systemic failures and the challenges in addressing the abuse.</w:t>
      </w:r>
      <w:r/>
    </w:p>
    <w:p>
      <w:pPr>
        <w:pStyle w:val="ListNumber"/>
        <w:spacing w:line="240" w:lineRule="auto"/>
        <w:ind w:left="720"/>
      </w:pPr>
      <w:r/>
      <w:hyperlink r:id="rId15">
        <w:r>
          <w:rPr>
            <w:color w:val="0000EE"/>
            <w:u w:val="single"/>
          </w:rPr>
          <w:t>https://en.wikipedia.org/wiki/Rotherham_child_sexual_exploitation_scandal</w:t>
        </w:r>
      </w:hyperlink>
      <w:r>
        <w:t xml:space="preserve"> - This Wikipedia article provides an overview of the Rotherham child sexual exploitation scandal, describing how authorities failed to protect children from sexual exploitation over a period of years, despite numerous reports and evidence.</w:t>
      </w:r>
      <w:r/>
    </w:p>
    <w:p>
      <w:pPr>
        <w:pStyle w:val="ListNumber"/>
        <w:spacing w:line="240" w:lineRule="auto"/>
        <w:ind w:left="720"/>
      </w:pPr>
      <w:r/>
      <w:hyperlink r:id="rId16">
        <w:r>
          <w:rPr>
            <w:color w:val="0000EE"/>
            <w:u w:val="single"/>
          </w:rPr>
          <w:t>https://www.theguardian.com/tv-and-radio/2025/apr/30/groomed-a-national-scandal-review-anna-hall-channel-4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hannel4.com/press/news/channel-4-commissions-landmark-film-gang-grooming-featuring-devastating-stories" TargetMode="External"/><Relationship Id="rId11" Type="http://schemas.openxmlformats.org/officeDocument/2006/relationships/hyperlink" Target="https://www.theguardian.com/lifeandstyle/2013/may/21/woman-expose-sexual-abuse-telford" TargetMode="External"/><Relationship Id="rId12" Type="http://schemas.openxmlformats.org/officeDocument/2006/relationships/hyperlink" Target="https://www.bbc.com/news/uk-england-south-yorkshire-61881000" TargetMode="External"/><Relationship Id="rId13" Type="http://schemas.openxmlformats.org/officeDocument/2006/relationships/hyperlink" Target="https://www.thefp.com/p/maggie-oliver-uk-grooming-gangs-whistleblower" TargetMode="External"/><Relationship Id="rId14" Type="http://schemas.openxmlformats.org/officeDocument/2006/relationships/hyperlink" Target="https://en.wikipedia.org/wiki/Investigations_into_the_Rotherham_child_sexual_exploitation_scandal" TargetMode="External"/><Relationship Id="rId15" Type="http://schemas.openxmlformats.org/officeDocument/2006/relationships/hyperlink" Target="https://en.wikipedia.org/wiki/Rotherham_child_sexual_exploitation_scandal" TargetMode="External"/><Relationship Id="rId16" Type="http://schemas.openxmlformats.org/officeDocument/2006/relationships/hyperlink" Target="https://www.theguardian.com/tv-and-radio/2025/apr/30/groomed-a-national-scandal-review-anna-hall-channel-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