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Andrea Jenkyns walks out of Sky News interview over ‘divisive’ questions on Lincolnshire mayor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Dame Andrea Jenkyns, a Reform MP, made headlines after abruptly leaving an interview with Sky News, alleging that the reporter's questions were "divisive." The incident occurred amid discussions surrounding her recent comments about a rival candidate who had recently won the mayoralty in Lincolnshire.</w:t>
      </w:r>
      <w:r/>
    </w:p>
    <w:p>
      <w:r/>
      <w:r>
        <w:t>In her acceptance speech, the newly elected mayor was accused by Jenkyns of making remarks about her background in a way that she found ironic. Specifically, Jenkyns noted that it was peculiar for a candidate with a South African accent to label her as being 'parachuted in'—a term often used to describe someone who is placed in a position without local ties or support. "I’m not even going to answer your questions. Do you not understand irony?” Jenkyns stated during the interview, indicating her frustration with the direction of the conversation.</w:t>
      </w:r>
      <w:r/>
    </w:p>
    <w:p>
      <w:r/>
      <w:r>
        <w:t>Additionally, Jenkyns expressed her discontent with the campaign dynamics she faced, characterising it as a 'soul destroying' experience. She claimed that her opponents resorted to 'dirty tricks' throughout the election race, reflecting the contentious atmosphere that often surrounds political contests.</w:t>
      </w:r>
      <w:r/>
    </w:p>
    <w:p>
      <w:r/>
      <w:r>
        <w:t>The exchange has drawn attention to the broader issues of election campaigning and the rhetoric used by candidates in political spheres, particularly as they navigate questions about identity and representation.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https://www.bbc.co.uk/news/articles/cwy48el5jqwo</w:t>
        </w:r>
      </w:hyperlink>
      <w:r>
        <w:t xml:space="preserve"> - This article reports on Dame Andrea Jenkyns joining Reform UK and announcing her candidacy for the Greater Lincolnshire mayoralty in May 2025, corroborating her departure from the Conservative Party and her new political alignment.</w:t>
      </w:r>
      <w:r/>
    </w:p>
    <w:p>
      <w:pPr>
        <w:pStyle w:val="ListNumber"/>
        <w:spacing w:line="240" w:lineRule="auto"/>
        <w:ind w:left="720"/>
      </w:pPr>
      <w:r/>
      <w:hyperlink r:id="rId11">
        <w:r>
          <w:rPr>
            <w:color w:val="0000EE"/>
            <w:u w:val="single"/>
          </w:rPr>
          <w:t>https://www.itv.com/news/calendar/2024-11-28/ex-tory-minister-andrea-jenkyns-joins-reform-uk</w:t>
        </w:r>
      </w:hyperlink>
      <w:r>
        <w:t xml:space="preserve"> - This piece details Jenkyns' defection from the Conservative Party to Reform UK, highlighting her decision to run for the newly created role of Greater Lincolnshire Mayor in the May 2025 elections.</w:t>
      </w:r>
      <w:r/>
    </w:p>
    <w:p>
      <w:pPr>
        <w:pStyle w:val="ListNumber"/>
        <w:spacing w:line="240" w:lineRule="auto"/>
        <w:ind w:left="720"/>
      </w:pPr>
      <w:r/>
      <w:hyperlink r:id="rId12">
        <w:r>
          <w:rPr>
            <w:color w:val="0000EE"/>
            <w:u w:val="single"/>
          </w:rPr>
          <w:t>https://www.gbnews.com/politics/politics-latest-andrea-jenkyns-text-reform-tories</w:t>
        </w:r>
      </w:hyperlink>
      <w:r>
        <w:t xml:space="preserve"> - This article discusses the reactions to Jenkyns' move to Reform UK, including a message from a former Conservative colleague expressing sadness over her decision, providing insight into the political dynamics surrounding her departure.</w:t>
      </w:r>
      <w:r/>
    </w:p>
    <w:p>
      <w:pPr>
        <w:pStyle w:val="ListNumber"/>
        <w:spacing w:line="240" w:lineRule="auto"/>
        <w:ind w:left="720"/>
      </w:pPr>
      <w:r/>
      <w:hyperlink r:id="rId13">
        <w:r>
          <w:rPr>
            <w:color w:val="0000EE"/>
            <w:u w:val="single"/>
          </w:rPr>
          <w:t>https://news.sky.com/video/andrea-jenkyns-mp-im-trying-to-be-outspoken-ive-been-brought-up-to-be-honest-and-blunt-12891559</w:t>
        </w:r>
      </w:hyperlink>
      <w:r>
        <w:t xml:space="preserve"> - In this interview, Jenkyns discusses her approach to politics, emphasizing her commitment to honesty and directness, which aligns with her outspoken nature as described in the article.</w:t>
      </w:r>
      <w:r/>
    </w:p>
    <w:p>
      <w:pPr>
        <w:pStyle w:val="ListNumber"/>
        <w:spacing w:line="240" w:lineRule="auto"/>
        <w:ind w:left="720"/>
      </w:pPr>
      <w:r/>
      <w:hyperlink r:id="rId14">
        <w:r>
          <w:rPr>
            <w:color w:val="0000EE"/>
            <w:u w:val="single"/>
          </w:rPr>
          <w:t>https://www.gbnews.com/politics/video-dame-andrea-jenkyns-backs-public-vote-capital-punishment</w:t>
        </w:r>
      </w:hyperlink>
      <w:r>
        <w:t xml:space="preserve"> - This video features Jenkyns advocating for a public vote on reinstating capital punishment, reflecting her willingness to address contentious issues, as mentioned in the article.</w:t>
      </w:r>
      <w:r/>
    </w:p>
    <w:p>
      <w:pPr>
        <w:pStyle w:val="ListNumber"/>
        <w:spacing w:line="240" w:lineRule="auto"/>
        <w:ind w:left="720"/>
      </w:pPr>
      <w:r/>
      <w:hyperlink r:id="rId15">
        <w:r>
          <w:rPr>
            <w:color w:val="0000EE"/>
            <w:u w:val="single"/>
          </w:rPr>
          <w:t>https://www.thelondoneconomic.com/politics/andrea-jenkyns-says-she-has-joined-the-party-of-the-brave-as-she-defects-to-reform-386531/</w:t>
        </w:r>
      </w:hyperlink>
      <w:r>
        <w:t xml:space="preserve"> - This article covers Jenkyns' announcement of joining Reform UK, where she describes the Conservative Party as a 'sinking ship' and expresses her desire for a fresh start, supporting the claims about her discontent with her previous party.</w:t>
      </w:r>
      <w:r/>
    </w:p>
    <w:p>
      <w:pPr>
        <w:pStyle w:val="ListNumber"/>
        <w:spacing w:line="240" w:lineRule="auto"/>
        <w:ind w:left="720"/>
      </w:pPr>
      <w:r/>
      <w:hyperlink r:id="rId16">
        <w:r>
          <w:rPr>
            <w:color w:val="0000EE"/>
            <w:u w:val="single"/>
          </w:rPr>
          <w:t>https://www.independent.co.uk/tv/news/reform-andrea-jenkyns-sky-interview-b2743639.html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wy48el5jqwo" TargetMode="External"/><Relationship Id="rId11" Type="http://schemas.openxmlformats.org/officeDocument/2006/relationships/hyperlink" Target="https://www.itv.com/news/calendar/2024-11-28/ex-tory-minister-andrea-jenkyns-joins-reform-uk" TargetMode="External"/><Relationship Id="rId12" Type="http://schemas.openxmlformats.org/officeDocument/2006/relationships/hyperlink" Target="https://www.gbnews.com/politics/politics-latest-andrea-jenkyns-text-reform-tories" TargetMode="External"/><Relationship Id="rId13" Type="http://schemas.openxmlformats.org/officeDocument/2006/relationships/hyperlink" Target="https://news.sky.com/video/andrea-jenkyns-mp-im-trying-to-be-outspoken-ive-been-brought-up-to-be-honest-and-blunt-12891559" TargetMode="External"/><Relationship Id="rId14" Type="http://schemas.openxmlformats.org/officeDocument/2006/relationships/hyperlink" Target="https://www.gbnews.com/politics/video-dame-andrea-jenkyns-backs-public-vote-capital-punishment" TargetMode="External"/><Relationship Id="rId15" Type="http://schemas.openxmlformats.org/officeDocument/2006/relationships/hyperlink" Target="https://www.thelondoneconomic.com/politics/andrea-jenkyns-says-she-has-joined-the-party-of-the-brave-as-she-defects-to-reform-386531/" TargetMode="External"/><Relationship Id="rId16" Type="http://schemas.openxmlformats.org/officeDocument/2006/relationships/hyperlink" Target="https://www.independent.co.uk/tv/news/reform-andrea-jenkyns-sky-interview-b274363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