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Ncuti Gatwa to star in Doctor Who’s Eurovision special and announce UK points live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Eurovision Song Contest is a significant cultural event in Britain, and this year, it will be intertwined with the face of one of the nation's favourite sci-fi series, Doctor Who. Ncuti Gatwa, who portrays the latest incarnation of the Doctor, is set to make two notable appearances on Eurovision night.</w:t>
      </w:r>
      <w:r/>
    </w:p>
    <w:p>
      <w:r/>
      <w:r>
        <w:t>First, Gatwa will lead an episode titled "The Interstellar Song Contest," marking a unique crossover that combines the exuberance of Eurovision with the whimsical universe of Doctor Who. This episode will feature appearances by Graham Norton, a well-known figure synonymous with the UK's Eurovision coverage, and Rylan Clark, a prominent TV presenter. Russell T Davies, the show's showrunner, expressed his excitement over Norton’s involvement, stating, “There’s no song contest without the great man himself, and it was an honour to welcome Graham Norton to our studios in Cardiff. And it’s not just a cameo; he has a whole plot twist all to himself! This is the wildest episode of all, and we’re lucky to have Graham adding to the mayhem” in a statement to the BBC.</w:t>
      </w:r>
      <w:r/>
    </w:p>
    <w:p>
      <w:r/>
      <w:r>
        <w:t>Following the episode, Gatwa will also act as Britain's spokesperson during the actual Eurovision contest, announcing the points allocated to competing countries in what is often a fiercely contested event. This dual appearance is part of a larger trend; Catherine Tate, who portrayed the beloved character Donna Noble, previously served as spokesperson for Eurovision 2023, coinciding with the release of new Doctor Who episodes featuring her character.</w:t>
      </w:r>
      <w:r/>
    </w:p>
    <w:p>
      <w:r/>
      <w:r>
        <w:t>The upcoming episode "The Interstellar Song Contest" continues to build on the series' ongoing narrative. The current storyline features the Doctor's attempt to return a character, Belinda (played by Varada Sethu), to Earth, amidst a backdrop of intergalactic mystery, including the revelation that society beyond Earth remains unaware of humanity.</w:t>
      </w:r>
      <w:r/>
    </w:p>
    <w:p>
      <w:r/>
      <w:r>
        <w:t>In addition to the excitement surrounding Eurovision, the future of Doctor Who remains a topic of discussion. While enthusiasm for a potential Season 3 persists among the show's team and fans alike, no official confirmation has been made as of yet. Davies has hinted at possible plot developments for future seasons, mentioning in an interview with Parade that "We'll always look ahead to the future if we get the chance to keep running. I’ve got ideas. I think I’ll do that near [Season] 4 or 5."</w:t>
      </w:r>
      <w:r/>
    </w:p>
    <w:p>
      <w:r/>
      <w:r>
        <w:t>As the acclaimed series marks its 20th anniversary since its revival, the Eurovision episode represents a creative effort to sustain and enhance its popularity. Viewers are left to anticipate not only the innovative blend of these two cultural phenomena but also what unique costumes and character developments Gatwa will bring to the event.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https://www.gamesradar.com/entertainment/sci-fi-shows/doctor-who-showrunner-russell-t-davies-reassures-fans-that-this-seasons-standalone-ruby-sunday-episode-does-feature-lots-of-the-doctor-unlike-73-yards-as-star-ncuti-gatwa-calls-it-his-favorite/</w:t>
        </w:r>
      </w:hyperlink>
      <w:r>
        <w:t xml:space="preserve"> - This article discusses the upcoming 'Doctor Who' episode titled 'Lucky Day,' which focuses on Ruby Sunday, with Ncuti Gatwa's Doctor prominently featured, addressing fan concerns about the Doctor's presence in the episode.</w:t>
      </w:r>
      <w:r/>
    </w:p>
    <w:p>
      <w:pPr>
        <w:pStyle w:val="ListNumber"/>
        <w:spacing w:line="240" w:lineRule="auto"/>
        <w:ind w:left="720"/>
      </w:pPr>
      <w:r/>
      <w:hyperlink r:id="rId11">
        <w:r>
          <w:rPr>
            <w:color w:val="0000EE"/>
            <w:u w:val="single"/>
          </w:rPr>
          <w:t>https://www.bbc.com/mediacentre/2023/catherine-tate-uk-eurovision-spokesperson</w:t>
        </w:r>
      </w:hyperlink>
      <w:r>
        <w:t xml:space="preserve"> - This official BBC announcement confirms that Catherine Tate will serve as the UK's Eurovision spokesperson in 2023, delivering the National Jury scores live from the Liverpool Arena.</w:t>
      </w:r>
      <w:r/>
    </w:p>
    <w:p>
      <w:pPr>
        <w:pStyle w:val="ListNumber"/>
        <w:spacing w:line="240" w:lineRule="auto"/>
        <w:ind w:left="720"/>
      </w:pPr>
      <w:r/>
      <w:hyperlink r:id="rId12">
        <w:r>
          <w:rPr>
            <w:color w:val="0000EE"/>
            <w:u w:val="single"/>
          </w:rPr>
          <w:t>https://www.manchestereveningnews.co.uk/news/tv/catherine-tate-makes-eurovision-2023-26910925</w:t>
        </w:r>
      </w:hyperlink>
      <w:r>
        <w:t xml:space="preserve"> - This article highlights Catherine Tate's hidden 'Doctor Who' reference during her Eurovision appearance, where she used the phrase 'allons-y,' a catchphrase of the Tenth Doctor.</w:t>
      </w:r>
      <w:r/>
    </w:p>
    <w:p>
      <w:pPr>
        <w:pStyle w:val="ListNumber"/>
        <w:spacing w:line="240" w:lineRule="auto"/>
        <w:ind w:left="720"/>
      </w:pPr>
      <w:r/>
      <w:hyperlink r:id="rId13">
        <w:r>
          <w:rPr>
            <w:color w:val="0000EE"/>
            <w:u w:val="single"/>
          </w:rPr>
          <w:t>https://www.aussievision.net/post/eurovision-and-doctor-who-a-surprisingly-intertwined-history</w:t>
        </w:r>
      </w:hyperlink>
      <w:r>
        <w:t xml:space="preserve"> - This piece explores the historical connections between 'Doctor Who' and Eurovision, including the 2002 audio play 'Bang-Bang-a-Boom!' featuring an intergalactic song contest parodying Eurovision.</w:t>
      </w:r>
      <w:r/>
    </w:p>
    <w:p>
      <w:pPr>
        <w:pStyle w:val="ListNumber"/>
        <w:spacing w:line="240" w:lineRule="auto"/>
        <w:ind w:left="720"/>
      </w:pPr>
      <w:r/>
      <w:hyperlink r:id="rId14">
        <w:r>
          <w:rPr>
            <w:color w:val="0000EE"/>
            <w:u w:val="single"/>
          </w:rPr>
          <w:t>https://www.standard.co.uk/culture/music/catherine-tate-eurovision-spokesperson-score-final-b1080064.html</w:t>
        </w:r>
      </w:hyperlink>
      <w:r>
        <w:t xml:space="preserve"> - This article details Catherine Tate's role as the UK's Eurovision spokesperson in 2023, marking the first time a UK spokesperson announced the National Jury scores live from the same arena as the contest.</w:t>
      </w:r>
      <w:r/>
    </w:p>
    <w:p>
      <w:pPr>
        <w:pStyle w:val="ListNumber"/>
        <w:spacing w:line="240" w:lineRule="auto"/>
        <w:ind w:left="720"/>
      </w:pPr>
      <w:r/>
      <w:hyperlink r:id="rId15">
        <w:r>
          <w:rPr>
            <w:color w:val="0000EE"/>
            <w:u w:val="single"/>
          </w:rPr>
          <w:t>https://www.bbc.co.uk/news/entertainment-arts-65542078</w:t>
        </w:r>
      </w:hyperlink>
      <w:r>
        <w:t xml:space="preserve"> - This BBC News article announces Catherine Tate as the UK's official Eurovision spokesperson, highlighting her excitement and the significance of her role in the 2023 contest.</w:t>
      </w:r>
      <w:r/>
    </w:p>
    <w:p>
      <w:pPr>
        <w:pStyle w:val="ListNumber"/>
        <w:spacing w:line="240" w:lineRule="auto"/>
        <w:ind w:left="720"/>
      </w:pPr>
      <w:r/>
      <w:hyperlink r:id="rId16">
        <w:r>
          <w:rPr>
            <w:color w:val="0000EE"/>
            <w:u w:val="single"/>
          </w:rPr>
          <w:t>https://news.google.com/rss/articles/CBMifEFVX3lxTFBTV0p4YVNzVXVGQUc4eUxHQTluQl9LMlA0cENHcjJmUDhOMHdHak9sTnZoTUF3TTJrS19TMUpBVDNUb05oQndzaVJZNC1WY0FjQmN6VTJ6ZUZTXzdIcGNieGVtQmg1by1KTmlBZ0hQbldUZnlnVlNETXZPNnk?oc=5&amp;hl=en-US&amp;gl=US&amp;ceid=US:en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amesradar.com/entertainment/sci-fi-shows/doctor-who-showrunner-russell-t-davies-reassures-fans-that-this-seasons-standalone-ruby-sunday-episode-does-feature-lots-of-the-doctor-unlike-73-yards-as-star-ncuti-gatwa-calls-it-his-favorite/" TargetMode="External"/><Relationship Id="rId11" Type="http://schemas.openxmlformats.org/officeDocument/2006/relationships/hyperlink" Target="https://www.bbc.com/mediacentre/2023/catherine-tate-uk-eurovision-spokesperson" TargetMode="External"/><Relationship Id="rId12" Type="http://schemas.openxmlformats.org/officeDocument/2006/relationships/hyperlink" Target="https://www.manchestereveningnews.co.uk/news/tv/catherine-tate-makes-eurovision-2023-26910925" TargetMode="External"/><Relationship Id="rId13" Type="http://schemas.openxmlformats.org/officeDocument/2006/relationships/hyperlink" Target="https://www.aussievision.net/post/eurovision-and-doctor-who-a-surprisingly-intertwined-history" TargetMode="External"/><Relationship Id="rId14" Type="http://schemas.openxmlformats.org/officeDocument/2006/relationships/hyperlink" Target="https://www.standard.co.uk/culture/music/catherine-tate-eurovision-spokesperson-score-final-b1080064.html" TargetMode="External"/><Relationship Id="rId15" Type="http://schemas.openxmlformats.org/officeDocument/2006/relationships/hyperlink" Target="https://www.bbc.co.uk/news/entertainment-arts-65542078" TargetMode="External"/><Relationship Id="rId16" Type="http://schemas.openxmlformats.org/officeDocument/2006/relationships/hyperlink" Target="https://news.google.com/rss/articles/CBMifEFVX3lxTFBTV0p4YVNzVXVGQUc4eUxHQTluQl9LMlA0cENHcjJmUDhOMHdHak9sTnZoTUF3TTJrS19TMUpBVDNUb05oQndzaVJZNC1WY0FjQmN6VTJ6ZUZTXzdIcGNieGVtQmg1by1KTmlBZ0hQbldUZnlnVlNETXZPNnk?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