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County Down woman admits making multiple false sexual assault allegations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from County Down has been warned that she faces a potential prison sentence after admitting to making multiple false allegations of sexual assault. Elizabeth Bates, aged 26, appeared in the dock of Downpatrick Crown Court where her defence barrister, Richard McConkey KC, requested that she be re-arraigned on a second count. Bates subsequently admitted to perverting the course of justice on 26 August 2022.</w:t>
      </w:r>
      <w:r/>
    </w:p>
    <w:p>
      <w:r/>
      <w:r>
        <w:t>The court proceedings have highlighted the seriousness of such false claims, which can significantly undermine public trust in genuine allegations of sexual assault. The case is under scrutiny, reflecting the legal system's approach to handling false accusations and their implications for both victims and the accused.</w:t>
      </w:r>
      <w:r/>
    </w:p>
    <w:p>
      <w:r/>
      <w:r>
        <w:t>Further details regarding the sentencing and any potential repercussions for Bates have yet to be disclosed as the court considers the case. The Belfast Telegraph is reporting that Bates’ actions have raised broader concerns about the impact of false allegations on legitimate cases within the justice system. The legal process is set to continue, with the court emphasizing the need for accountability in instances of perjury.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https://www.irishnews.com/news/northern-ireland/woman-accused-of-making-false-sexual-assault-claim-UHFTOILSSZGZLBAFNQFSZLH4DE/</w:t>
        </w:r>
      </w:hyperlink>
      <w:r>
        <w:t xml:space="preserve"> - This article reports on Elizabeth Bates, a 26-year-old woman from County Down, who appeared in court accused of making multiple false allegations, including sexual assault, and faces charges of perverting the course of public justice.</w:t>
      </w:r>
      <w:r/>
    </w:p>
    <w:p>
      <w:pPr>
        <w:pStyle w:val="ListNumber"/>
        <w:spacing w:line="240" w:lineRule="auto"/>
        <w:ind w:left="720"/>
      </w:pPr>
      <w:r/>
      <w:hyperlink r:id="rId11">
        <w:r>
          <w:rPr>
            <w:color w:val="0000EE"/>
            <w:u w:val="single"/>
          </w:rPr>
          <w:t>https://www.belfasttelegraph.co.uk/sunday-life/news/woman-accused-of-making-false-sex-assault-claims-was-viral-sensation-after-son-6-saved-her-life/a1662271280.html</w:t>
        </w:r>
      </w:hyperlink>
      <w:r>
        <w:t xml:space="preserve"> - This piece highlights Elizabeth Bates's previous viral fame after a video of her son saving her life went viral, and details her court appearance facing charges related to false sexual assault allegations.</w:t>
      </w:r>
      <w:r/>
    </w:p>
    <w:p>
      <w:pPr>
        <w:pStyle w:val="ListNumber"/>
        <w:spacing w:line="240" w:lineRule="auto"/>
        <w:ind w:left="720"/>
      </w:pPr>
      <w:r/>
      <w:hyperlink r:id="rId12">
        <w:r>
          <w:rPr>
            <w:color w:val="0000EE"/>
            <w:u w:val="single"/>
          </w:rPr>
          <w:t>https://www.dailyecho.co.uk/news/10250944.elizabeth-jones-jailed-after-making-11-false-rape-claims/</w:t>
        </w:r>
      </w:hyperlink>
      <w:r>
        <w:t xml:space="preserve"> - This article discusses the case of Elizabeth Jones, who was jailed after making 11 false rape claims, illustrating the serious legal consequences of such false allegations.</w:t>
      </w:r>
      <w:r/>
    </w:p>
    <w:p>
      <w:pPr>
        <w:pStyle w:val="ListNumber"/>
        <w:spacing w:line="240" w:lineRule="auto"/>
        <w:ind w:left="720"/>
      </w:pPr>
      <w:r/>
      <w:hyperlink r:id="rId13">
        <w:r>
          <w:rPr>
            <w:color w:val="0000EE"/>
            <w:u w:val="single"/>
          </w:rPr>
          <w:t>https://www.bbc.com/news/uk-wales-35112981</w:t>
        </w:r>
      </w:hyperlink>
      <w:r>
        <w:t xml:space="preserve"> - This report covers the case of Elizabeth Mulcahy, an 82-year-old woman from Cardiff who was cleared of all charges after being accused of sexually abusing a young girl, highlighting the impact of false allegations on the accused.</w:t>
      </w:r>
      <w:r/>
    </w:p>
    <w:p>
      <w:pPr>
        <w:pStyle w:val="ListNumber"/>
        <w:spacing w:line="240" w:lineRule="auto"/>
        <w:ind w:left="720"/>
      </w:pPr>
      <w:r/>
      <w:hyperlink r:id="rId14">
        <w:r>
          <w:rPr>
            <w:color w:val="0000EE"/>
            <w:u w:val="single"/>
          </w:rPr>
          <w:t>https://en.wikipedia.org/wiki/Duke_lacrosse_rape_hoax</w:t>
        </w:r>
      </w:hyperlink>
      <w:r>
        <w:t xml:space="preserve"> - This Wikipedia entry details the 2006 Duke lacrosse case, where three members of the Duke University men's lacrosse team were falsely accused of rape, leading to significant public discussion on the implications of false allegations.</w:t>
      </w:r>
      <w:r/>
    </w:p>
    <w:p>
      <w:pPr>
        <w:pStyle w:val="ListNumber"/>
        <w:spacing w:line="240" w:lineRule="auto"/>
        <w:ind w:left="720"/>
      </w:pPr>
      <w:r/>
      <w:hyperlink r:id="rId15">
        <w:r>
          <w:rPr>
            <w:color w:val="0000EE"/>
            <w:u w:val="single"/>
          </w:rPr>
          <w:t>https://en.wikipedia.org/wiki/Eleanor_Williams_%28criminal%29</w:t>
        </w:r>
      </w:hyperlink>
      <w:r>
        <w:t xml:space="preserve"> - This article discusses the case of Eleanor Williams, who was convicted for making false claims of rape and trafficking, and the broader impact of such false allegations on the justice system.</w:t>
      </w:r>
      <w:r/>
    </w:p>
    <w:p>
      <w:pPr>
        <w:pStyle w:val="ListNumber"/>
        <w:spacing w:line="240" w:lineRule="auto"/>
        <w:ind w:left="720"/>
      </w:pPr>
      <w:r/>
      <w:hyperlink r:id="rId16">
        <w:r>
          <w:rPr>
            <w:color w:val="0000EE"/>
            <w:u w:val="single"/>
          </w:rPr>
          <w:t>https://m.belfasttelegraph.co.uk/news/courts/co-down-woman-who-went-viral-online-admits-false-sex-assault-claim/a1688197901.html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woman-accused-of-making-false-sexual-assault-claim-UHFTOILSSZGZLBAFNQFSZLH4DE/" TargetMode="External"/><Relationship Id="rId11" Type="http://schemas.openxmlformats.org/officeDocument/2006/relationships/hyperlink" Target="https://www.belfasttelegraph.co.uk/sunday-life/news/woman-accused-of-making-false-sex-assault-claims-was-viral-sensation-after-son-6-saved-her-life/a1662271280.html" TargetMode="External"/><Relationship Id="rId12" Type="http://schemas.openxmlformats.org/officeDocument/2006/relationships/hyperlink" Target="https://www.dailyecho.co.uk/news/10250944.elizabeth-jones-jailed-after-making-11-false-rape-claims/" TargetMode="External"/><Relationship Id="rId13" Type="http://schemas.openxmlformats.org/officeDocument/2006/relationships/hyperlink" Target="https://www.bbc.com/news/uk-wales-35112981" TargetMode="External"/><Relationship Id="rId14" Type="http://schemas.openxmlformats.org/officeDocument/2006/relationships/hyperlink" Target="https://en.wikipedia.org/wiki/Duke_lacrosse_rape_hoax" TargetMode="External"/><Relationship Id="rId15" Type="http://schemas.openxmlformats.org/officeDocument/2006/relationships/hyperlink" Target="https://en.wikipedia.org/wiki/Eleanor_Williams_%28criminal%29" TargetMode="External"/><Relationship Id="rId16" Type="http://schemas.openxmlformats.org/officeDocument/2006/relationships/hyperlink" Target="https://m.belfasttelegraph.co.uk/news/courts/co-down-woman-who-went-viral-online-admits-false-sex-assault-claim/a16881979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