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man jailed for feigning terminal cancer to swindle £27,000 from friends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Matthew Howarth, a 32-year-old man from Atherton, Greater Manchester, has been sentenced to one year in prison for defrauding his former classmate, Thomas Lee, by fabricating a terminal illness. Howarth claimed to be suffering from a brain tumour and used this deception to extract significant financial assistance from Lee, resulting in a total of approximately £27,000 being borrowed from multiple friends.</w:t>
      </w:r>
      <w:r/>
    </w:p>
    <w:p>
      <w:r/>
      <w:r>
        <w:t>The case was heard at Wigan Magistrates Court, where the extent of Howarth's deceit was revealed. Prosecutor Ms Shazia Aslam detailed how Howarth reached out to Lee after 16 years of no contact, asserting that he had only weeks to live and needed funds to cover a £10,000 excess on a private health insurance policy. In a troubling twist, Lee also took out a loan to help Howarth, transferring £2,700 to him on October 17, 2023.</w:t>
      </w:r>
      <w:r/>
    </w:p>
    <w:p>
      <w:r/>
      <w:r>
        <w:t>Lee, feeling distressed and vulnerable, later discovered that two other acquaintances had lent Howarth substantial amounts, including £7,300 from a neighbour. Underlining the emotional toll of Howarth's actions, Lee reportedly suffered sleepless nights, worrying about his supposed friend's imminent demise, which Howarth leveraged to solicit more money.</w:t>
      </w:r>
      <w:r/>
    </w:p>
    <w:p>
      <w:r/>
      <w:r>
        <w:t>Despite Howarth's claims of being a television producer with private medical insurance, investigations revealed he had no such illness and had not sought the medical treatments he described. Instead, Howarth's actions were described by magistrates as a targeted manipulation of a vulnerable individual, leading to a significant detrimental impact on Lee.</w:t>
      </w:r>
      <w:r/>
    </w:p>
    <w:p>
      <w:r/>
      <w:r>
        <w:t>During the court proceedings, Howarth expressed remorse, stating, "I am sincerely sorry and I am heartbroken to lose my friend," and mentioned that he had been experiencing headaches that warranted a referral to a neurologist. The court, however, highlighted the calculated nature of his actions, which included prior Facebook posts mocking individuals who falsely claimed to have serious illnesses for financial gain.</w:t>
      </w:r>
      <w:r/>
    </w:p>
    <w:p>
      <w:r/>
      <w:r>
        <w:t>As part of the sentencing, Howarth has also been ordered to pay £1,200 in compensation to Lee. In a bid to recover some of the funds lost to the victims, police have seized three iPhones and a new MacBook, which will be sold. Additionally, a restraining order has been placed on Howarth, banning him from contacting Lee for two years.</w:t>
      </w:r>
      <w:r/>
    </w:p>
    <w:p>
      <w:r/>
      <w:r>
        <w:t>The case reveals not only the financial exploitation involved but also the emotional manipulation that can occur in such fraud cases, leaving victims in devastating circumstances.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https://www.wigantoday.net/news/courts/wigan-borough-conman-faked-brain-tumour-to-fleece-victim-4994165</w:t>
        </w:r>
      </w:hyperlink>
      <w:r>
        <w:t xml:space="preserve"> - This article reports on Matthew Howarth, a 31-year-old from Atherton, Greater Manchester, who pleaded guilty to fraud after falsely claiming to have a brain tumour to obtain £2,700 from a victim.</w:t>
      </w:r>
      <w:r/>
    </w:p>
    <w:p>
      <w:pPr>
        <w:pStyle w:val="ListNumber"/>
        <w:spacing w:line="240" w:lineRule="auto"/>
        <w:ind w:left="720"/>
      </w:pPr>
      <w:r/>
      <w:hyperlink r:id="rId11">
        <w:r>
          <w:rPr>
            <w:color w:val="0000EE"/>
            <w:u w:val="single"/>
          </w:rPr>
          <w:t>https://www.salfordnow.co.uk/2025/01/17/salford-man-sentenced-to-27-months-imprisonment-for-conning-elderly-widow/</w:t>
        </w:r>
      </w:hyperlink>
      <w:r>
        <w:t xml:space="preserve"> - This case involves Christopher Parr, a Salford roofer who was sentenced to 27 months in prison for defrauding an elderly widow out of £12,887 by overcharging for roofing work.</w:t>
      </w:r>
      <w:r/>
    </w:p>
    <w:p>
      <w:pPr>
        <w:pStyle w:val="ListNumber"/>
        <w:spacing w:line="240" w:lineRule="auto"/>
        <w:ind w:left="720"/>
      </w:pPr>
      <w:r/>
      <w:hyperlink r:id="rId12">
        <w:r>
          <w:rPr>
            <w:color w:val="0000EE"/>
            <w:u w:val="single"/>
          </w:rPr>
          <w:t>https://www.nottinghampost.com/news/local-news/nottinghamshire-fraudster-who-said-vegetative-8211354</w:t>
        </w:r>
      </w:hyperlink>
      <w:r>
        <w:t xml:space="preserve"> - William Bower, a Nottinghamshire fraudster, was sentenced to six years and nine months in prison after defrauding 23 victims, including claiming to be in a 'vegetative state' to avoid detection.</w:t>
      </w:r>
      <w:r/>
    </w:p>
    <w:p>
      <w:pPr>
        <w:pStyle w:val="ListNumber"/>
        <w:spacing w:line="240" w:lineRule="auto"/>
        <w:ind w:left="720"/>
      </w:pPr>
      <w:r/>
      <w:hyperlink r:id="rId13">
        <w:r>
          <w:rPr>
            <w:color w:val="0000EE"/>
            <w:u w:val="single"/>
          </w:rPr>
          <w:t>https://www.gbnews.com/news/girlfriend-s-family-lost-hundreds-of-thousands-to-conman-boyfriend-with-delusions-of-grandeur</w:t>
        </w:r>
      </w:hyperlink>
      <w:r>
        <w:t xml:space="preserve"> - Matthew Burgess, a conman from Dorchester, Dorset, was jailed for four years after defrauding his girlfriend's family out of nearly £500,000 by falsely claiming to be a successful stockbroker.</w:t>
      </w:r>
      <w:r/>
    </w:p>
    <w:p>
      <w:pPr>
        <w:pStyle w:val="ListNumber"/>
        <w:spacing w:line="240" w:lineRule="auto"/>
        <w:ind w:left="720"/>
      </w:pPr>
      <w:r/>
      <w:hyperlink r:id="rId14">
        <w:r>
          <w:rPr>
            <w:color w:val="0000EE"/>
            <w:u w:val="single"/>
          </w:rPr>
          <w:t>https://www.gilberttax.co.uk/hmrc-news/november-2023-tax-investigation-round-up</w:t>
        </w:r>
      </w:hyperlink>
      <w:r>
        <w:t xml:space="preserve"> - Shahid Naseeb Ahmed, a Manchester hotel proprietor, was sentenced to 40 months in jail for fabricating claims under the government's Eat Out to Help Out scheme, attempting to falsely claim approximately £138,840.</w:t>
      </w:r>
      <w:r/>
    </w:p>
    <w:p>
      <w:pPr>
        <w:pStyle w:val="ListNumber"/>
        <w:spacing w:line="240" w:lineRule="auto"/>
        <w:ind w:left="720"/>
      </w:pPr>
      <w:r/>
      <w:hyperlink r:id="rId15">
        <w:r>
          <w:rPr>
            <w:color w:val="0000EE"/>
            <w:u w:val="single"/>
          </w:rPr>
          <w:t>https://www.manchestereveningnews.co.uk/news/greater-manchester-news/killers-brought-justice-greater-manchester-28304257</w:t>
        </w:r>
      </w:hyperlink>
      <w:r>
        <w:t xml:space="preserve"> - This article discusses various criminals brought to justice in Greater Manchester, including cases of fraud and manipulation, highlighting the emotional toll on victims.</w:t>
      </w:r>
      <w:r/>
    </w:p>
    <w:p>
      <w:pPr>
        <w:pStyle w:val="ListNumber"/>
        <w:spacing w:line="240" w:lineRule="auto"/>
        <w:ind w:left="720"/>
      </w:pPr>
      <w:r/>
      <w:hyperlink r:id="rId16">
        <w:r>
          <w:rPr>
            <w:color w:val="0000EE"/>
            <w:u w:val="single"/>
          </w:rPr>
          <w:t>https://www.express.co.uk/news/uk/2051374/man-jailed-vile-cancer-con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gantoday.net/news/courts/wigan-borough-conman-faked-brain-tumour-to-fleece-victim-4994165" TargetMode="External"/><Relationship Id="rId11" Type="http://schemas.openxmlformats.org/officeDocument/2006/relationships/hyperlink" Target="https://www.salfordnow.co.uk/2025/01/17/salford-man-sentenced-to-27-months-imprisonment-for-conning-elderly-widow/" TargetMode="External"/><Relationship Id="rId12" Type="http://schemas.openxmlformats.org/officeDocument/2006/relationships/hyperlink" Target="https://www.nottinghampost.com/news/local-news/nottinghamshire-fraudster-who-said-vegetative-8211354" TargetMode="External"/><Relationship Id="rId13" Type="http://schemas.openxmlformats.org/officeDocument/2006/relationships/hyperlink" Target="https://www.gbnews.com/news/girlfriend-s-family-lost-hundreds-of-thousands-to-conman-boyfriend-with-delusions-of-grandeur" TargetMode="External"/><Relationship Id="rId14" Type="http://schemas.openxmlformats.org/officeDocument/2006/relationships/hyperlink" Target="https://www.gilberttax.co.uk/hmrc-news/november-2023-tax-investigation-round-up" TargetMode="External"/><Relationship Id="rId15" Type="http://schemas.openxmlformats.org/officeDocument/2006/relationships/hyperlink" Target="https://www.manchestereveningnews.co.uk/news/greater-manchester-news/killers-brought-justice-greater-manchester-28304257" TargetMode="External"/><Relationship Id="rId16" Type="http://schemas.openxmlformats.org/officeDocument/2006/relationships/hyperlink" Target="https://www.express.co.uk/news/uk/2051374/man-jailed-vile-cancer-c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