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Out-of-control dog chases lambs into sea in Highland, killing one and prompting police hunt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lamb has been reported dead and three others are presumed drowned after being chased into the sea by an out-of-control dog in Scouriemore, a Highland town. The incident occurred near Meall Dearg on Friday, May 2, between 1pm and 2pm, prompting a police investigation.</w:t>
      </w:r>
      <w:r/>
    </w:p>
    <w:p>
      <w:r/>
      <w:r>
        <w:t>Police Scotland confirmed that the animals were likely pursued by the dog, which remains at large. Officers have appealed for assistance from the public, inviting anyone with information to come forward. Witnesses are encouraged to contact the officer at Rhiconich Police Station by calling 101 and quoting reference CR/0181475/25, or to reach out to Crimestoppers anonymously at 0800 555 111.</w:t>
      </w:r>
      <w:r/>
    </w:p>
    <w:p>
      <w:r/>
      <w:r>
        <w:t xml:space="preserve">Under the Dogs (Protection of Livestock) Act 1953, also known as the "lamb dog law," it is a criminal offence for dogs to worry livestock on agricultural land. This includes chasing or attacking livestock, which can result in fines of up to £1,000 or even imprisonment for offenders. </w:t>
      </w:r>
      <w:r/>
    </w:p>
    <w:p>
      <w:r/>
      <w:r>
        <w:t>In light of this incident, Police Scotland reiterated the importance of dog owners maintaining control of their pets. A statement from the force read: “Officers in the North are appealing for information after livestock were attacked in Scourie. A lamb was killed and three others are presumed missing.”</w:t>
      </w:r>
      <w:r/>
    </w:p>
    <w:p>
      <w:r/>
      <w:r>
        <w:t>This event echoes previous alerts issued by farmers in Stirlingshire, where dog owners have been strongly advised to keep their pets on leads following a similar incident earlier in the year. Louise Paterson, a farmer from Woodend Farm in Balfron, emphasised the need for caution, stating, “As farmers we love our animals and want to nurture them and keep them alive. At this time of year, there are lots of pregnant sheep in the fields... So please, please, keep your dogs on the lead at all times.”</w:t>
      </w:r>
      <w:r/>
    </w:p>
    <w:p>
      <w:r/>
      <w:r>
        <w:t>In another disturbing case in February, several sheep were injured in an attack by an uncontrolled dog in Dalry, North Ayrshire, leading to a police investigation. Authorities reiterated the responsibility of dog owners to control their animals, as even well-trained dogs can pose a threat to livestock when off their leads.</w:t>
      </w:r>
      <w:r/>
    </w:p>
    <w:p>
      <w:r/>
      <w:r>
        <w:t>This recent incident not only raises concerns about animal welfare but also highlights ongoing tensions between farmers and dog owners regarding livestock management and safety in rural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https://www.bbc.co.uk/news/uk-scotland-tayside-central-65176370</w:t>
        </w:r>
      </w:hyperlink>
      <w:r>
        <w:t xml:space="preserve"> - This article reports on a devastating dog attack in Kelty, Fife, where 16 lambs were killed, highlighting the financial and emotional impact on the farmer and the community.</w:t>
      </w:r>
      <w:r/>
    </w:p>
    <w:p>
      <w:pPr>
        <w:pStyle w:val="ListNumber"/>
        <w:spacing w:line="240" w:lineRule="auto"/>
        <w:ind w:left="720"/>
      </w:pPr>
      <w:r/>
      <w:hyperlink r:id="rId11">
        <w:r>
          <w:rPr>
            <w:color w:val="0000EE"/>
            <w:u w:val="single"/>
          </w:rPr>
          <w:t>https://www.thecourier.co.uk/fp/news/fife/4275895/fife-lambs-dog-attack/</w:t>
        </w:r>
      </w:hyperlink>
      <w:r>
        <w:t xml:space="preserve"> - This piece details the aftermath of the dog attack in Kelty, Fife, emphasizing the farmer's devastation and the community's response to the incident.</w:t>
      </w:r>
      <w:r/>
    </w:p>
    <w:p>
      <w:pPr>
        <w:pStyle w:val="ListNumber"/>
        <w:spacing w:line="240" w:lineRule="auto"/>
        <w:ind w:left="720"/>
      </w:pPr>
      <w:r/>
      <w:hyperlink r:id="rId12">
        <w:r>
          <w:rPr>
            <w:color w:val="0000EE"/>
            <w:u w:val="single"/>
          </w:rPr>
          <w:t>https://www.fifetoday.co.uk/news/crime/16-lambs-killed-in-horrifying-dog-attack-at-fife-farm-4092470</w:t>
        </w:r>
      </w:hyperlink>
      <w:r>
        <w:t xml:space="preserve"> - This article describes the shocking dog attack at Blairadam Farm in Kelty, Fife, where 16 lambs were killed, and the subsequent police investigation.</w:t>
      </w:r>
      <w:r/>
    </w:p>
    <w:p>
      <w:pPr>
        <w:pStyle w:val="ListNumber"/>
        <w:spacing w:line="240" w:lineRule="auto"/>
        <w:ind w:left="720"/>
      </w:pPr>
      <w:r/>
      <w:hyperlink r:id="rId13">
        <w:r>
          <w:rPr>
            <w:color w:val="0000EE"/>
            <w:u w:val="single"/>
          </w:rPr>
          <w:t>https://www.thecourier.co.uk/fp/news/4940944/three-lambs-killed-dog-attack-callander-stirlingshire/</w:t>
        </w:r>
      </w:hyperlink>
      <w:r>
        <w:t xml:space="preserve"> - This report covers a suspected dog attack in Callander, Stirlingshire, where three lambs were killed, underscoring the recurring issue of livestock attacks by dogs.</w:t>
      </w:r>
      <w:r/>
    </w:p>
    <w:p>
      <w:pPr>
        <w:pStyle w:val="ListNumber"/>
        <w:spacing w:line="240" w:lineRule="auto"/>
        <w:ind w:left="720"/>
      </w:pPr>
      <w:r/>
      <w:hyperlink r:id="rId14">
        <w:r>
          <w:rPr>
            <w:color w:val="0000EE"/>
            <w:u w:val="single"/>
          </w:rPr>
          <w:t>https://news.stv.tv/west-central/man-charged-after-lamb-killed-and-another-injured-by-dog-in-ayrshire-as-police-warn-of-livestock-worrying</w:t>
        </w:r>
      </w:hyperlink>
      <w:r>
        <w:t xml:space="preserve"> - This news piece details a man charged after a lamb was killed and another injured by a dog in Ayrshire, highlighting the legal consequences of such incidents.</w:t>
      </w:r>
      <w:r/>
    </w:p>
    <w:p>
      <w:pPr>
        <w:pStyle w:val="ListNumber"/>
        <w:spacing w:line="240" w:lineRule="auto"/>
        <w:ind w:left="720"/>
      </w:pPr>
      <w:r/>
      <w:hyperlink r:id="rId15">
        <w:r>
          <w:rPr>
            <w:color w:val="0000EE"/>
            <w:u w:val="single"/>
          </w:rPr>
          <w:t>https://www.bbc.co.uk/news/uk-scotland-north-east-orkney-shetland-65275687</w:t>
        </w:r>
      </w:hyperlink>
      <w:r>
        <w:t xml:space="preserve"> - This article reports on a 73-year-old man charged after four lambs died in an incident with a dog in Moray, emphasizing the legal repercussions for dog owners whose pets attack livestock.</w:t>
      </w:r>
      <w:r/>
    </w:p>
    <w:p>
      <w:pPr>
        <w:pStyle w:val="ListNumber"/>
        <w:spacing w:line="240" w:lineRule="auto"/>
        <w:ind w:left="720"/>
      </w:pPr>
      <w:r/>
      <w:hyperlink r:id="rId16">
        <w:r>
          <w:rPr>
            <w:color w:val="0000EE"/>
            <w:u w:val="single"/>
          </w:rPr>
          <w:t>https://www.dailyrecord.co.uk/news/scottish-news/lamb-dead-three-others-chased-35175874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scotland-tayside-central-65176370" TargetMode="External"/><Relationship Id="rId11" Type="http://schemas.openxmlformats.org/officeDocument/2006/relationships/hyperlink" Target="https://www.thecourier.co.uk/fp/news/fife/4275895/fife-lambs-dog-attack/" TargetMode="External"/><Relationship Id="rId12" Type="http://schemas.openxmlformats.org/officeDocument/2006/relationships/hyperlink" Target="https://www.fifetoday.co.uk/news/crime/16-lambs-killed-in-horrifying-dog-attack-at-fife-farm-4092470" TargetMode="External"/><Relationship Id="rId13" Type="http://schemas.openxmlformats.org/officeDocument/2006/relationships/hyperlink" Target="https://www.thecourier.co.uk/fp/news/4940944/three-lambs-killed-dog-attack-callander-stirlingshire/" TargetMode="External"/><Relationship Id="rId14" Type="http://schemas.openxmlformats.org/officeDocument/2006/relationships/hyperlink" Target="https://news.stv.tv/west-central/man-charged-after-lamb-killed-and-another-injured-by-dog-in-ayrshire-as-police-warn-of-livestock-worrying" TargetMode="External"/><Relationship Id="rId15" Type="http://schemas.openxmlformats.org/officeDocument/2006/relationships/hyperlink" Target="https://www.bbc.co.uk/news/uk-scotland-north-east-orkney-shetland-65275687" TargetMode="External"/><Relationship Id="rId16" Type="http://schemas.openxmlformats.org/officeDocument/2006/relationships/hyperlink" Target="https://www.dailyrecord.co.uk/news/scottish-news/lamb-dead-three-others-chased-351758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