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Nine arrested after neo-Nazi Hitler birthday party at Oldham pub</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pPr>
        <w:pStyle w:val="Heading1"/>
      </w:pPr>
      <w:r>
        <w:t>Nine Arrested in Connection with 'Hitler Birthday Party' in Oldham Pub</w:t>
      </w:r>
      <w:r/>
    </w:p>
    <w:p>
      <w:r/>
      <w:r>
        <w:t>Nine individuals have been arrested in Greater Manchester after allegedly celebrating Adolf Hitler's birthday in a pub, an event that has raised alarm over the resurgence of far-right activities in the UK. The group, linked to the extremist organisation British Movement North West, posted photographs online showing themselves eating a cake adorned with a swastika and holding Nazi flags at the Duke of Edinburgh pub in Royton last month.</w:t>
      </w:r>
      <w:r/>
    </w:p>
    <w:p>
      <w:r/>
      <w:r>
        <w:t>According to the pub's owners, staff were unaware of the group's intentions, claiming they had concealed their Nazi memorabilia during the event. Following the arrests, Greater Manchester Police executed raids across several areas, including Rochdale, Bolton, Trafford, Stockport, and Southport. Officers seized an array of weapons including swords, imitation firearms, a crossbow, and what appeared to be a grenade. The investigation is being taken seriously, with Assistant Chief Constable Steph Parker noting the unsettling impact of such ideologies on the local community and the necessity of ensuring public safety.</w:t>
      </w:r>
      <w:r/>
    </w:p>
    <w:p>
      <w:r/>
      <w:r>
        <w:t>The nature of the gathering has drawn attention not only locally but also in a broader context, reflecting a disturbing trend of neo-Nazi celebrations internationally. For instance, in Poland, three members of the group "Pride and Modernity" were arrested in 2018 after footage emerged of them celebrating Hitler's birthday in a similar fashion, demonstrating that these gatherings are not isolated incidents. Polish Prime Minister Mateusz Morawiecki condemned the celebrations, reinforcing his government's commitment to combating Nazi and fascist symbols.</w:t>
      </w:r>
      <w:r/>
    </w:p>
    <w:p>
      <w:r/>
      <w:r>
        <w:t>Additionally, recent reports indicate that Austria is grappling with its own neo-Nazi challenges. In April 2024, four Germans were apprehended while commemorating Hitler's birthday at his birthplace in Braunau am Inn, where one individual was filmed performing a Nazi salute. Austrian authorities have condemned such acts and are actively working to repurpose the historic house into a police station in an effort to deter future gatherings of this nature.</w:t>
      </w:r>
      <w:r/>
    </w:p>
    <w:p>
      <w:r/>
      <w:r>
        <w:t>Similarly, in Australia, anti-Nazi sentiments have been translated into legislative action. In December 2024, a 68-year-old man was charged for performing Nazi salutes inside a hotel in Sydney, reflecting a growing intolerance for such displays following the introduction of strict laws aimed at addressing rising antisemitism.</w:t>
      </w:r>
      <w:r/>
    </w:p>
    <w:p>
      <w:r/>
      <w:r>
        <w:t>These instances highlight a concerning resurgence of neo-Nazi activities across various regions, often clashing with local community efforts to confront and counteract extremist ideologies. In Kentucky, for example, during an attempted birthday celebration for Hitler in 2017, local anti-racism groups intervened to disband the event, reinforcing the importance of community solidarity against hate.</w:t>
      </w:r>
      <w:r/>
    </w:p>
    <w:p>
      <w:r/>
      <w:r>
        <w:t>As the investigation in Oldham continues, the police have assured the public that they do not believe there is a wider threat from the arrested individuals. However, the case serves as a stark reminder of the persistent challenges posed by far-right extremism and the ongoing need for vigilance in safeguarding communities from such ideologies.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14">
        <w:r>
          <w:rPr>
            <w:color w:val="0000EE"/>
            <w:u w:val="single"/>
          </w:rPr>
          <w:t>[6]</w:t>
        </w:r>
      </w:hyperlink>
      <w:r/>
    </w:p>
    <w:p>
      <w:pPr>
        <w:pStyle w:val="ListBullet"/>
        <w:spacing w:line="240" w:lineRule="auto"/>
        <w:ind w:left="720"/>
      </w:pPr>
      <w:r/>
      <w:r>
        <w:t xml:space="preserve">Paragraph 5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https://www.bbc.com/news/articles/c62x21p4v61o</w:t>
        </w:r>
      </w:hyperlink>
      <w:r>
        <w:t xml:space="preserve"> - Please view link - unable to able to access data</w:t>
      </w:r>
      <w:r/>
    </w:p>
    <w:p>
      <w:pPr>
        <w:pStyle w:val="ListNumber"/>
        <w:spacing w:line="240" w:lineRule="auto"/>
        <w:ind w:left="720"/>
      </w:pPr>
      <w:r/>
      <w:hyperlink r:id="rId10">
        <w:r>
          <w:rPr>
            <w:color w:val="0000EE"/>
            <w:u w:val="single"/>
          </w:rPr>
          <w:t>https://www.timesofisrael.com/three-arrested-in-poland-after-far-right-celebration-of-hitlers-birthday/</w:t>
        </w:r>
      </w:hyperlink>
      <w:r>
        <w:t xml:space="preserve"> - In January 2018, Polish authorities arrested three individuals from the neo-Nazi group 'Pride and Modernity' after an undercover investigation revealed footage of them celebrating Adolf Hitler's birthday. The group members were seen wearing Nazi uniforms, performing salutes, and burning a swastika to commemorate the 128th anniversary of Hitler's birth. The prosecutor general initiated an investigation, with the individuals facing up to two years in prison. Prime Minister Mateusz Morawiecki condemned the actions, emphasizing Poland's intolerance for Nazi, fascist, or communist symbols. The World Jewish Congress welcomed the swift condemnation by the Polish government.</w:t>
      </w:r>
      <w:r/>
    </w:p>
    <w:p>
      <w:pPr>
        <w:pStyle w:val="ListNumber"/>
        <w:spacing w:line="240" w:lineRule="auto"/>
        <w:ind w:left="720"/>
      </w:pPr>
      <w:r/>
      <w:hyperlink r:id="rId11">
        <w:r>
          <w:rPr>
            <w:color w:val="0000EE"/>
            <w:u w:val="single"/>
          </w:rPr>
          <w:t>https://www.newsweek.com/polish-neo-nazis-arrested-hitler-video-788527</w:t>
        </w:r>
      </w:hyperlink>
      <w:r>
        <w:t xml:space="preserve"> - Following an exposé by TVN24, Polish authorities arrested three members of the neo-Nazi group 'Pride and Modernity' in January 2018. The investigation uncovered footage of the group celebrating Adolf Hitler's birthday by wearing Nazi uniforms, performing salutes, and burning a swastika. The prosecutor general launched an investigation, with the individuals facing up to two years in prison. Prime Minister Mateusz Morawiecki condemned the actions, stating that Poland would not tolerate Nazi, fascist, or communist symbols. The World Jewish Congress praised the Polish government's swift response.</w:t>
      </w:r>
      <w:r/>
    </w:p>
    <w:p>
      <w:pPr>
        <w:pStyle w:val="ListNumber"/>
        <w:spacing w:line="240" w:lineRule="auto"/>
        <w:ind w:left="720"/>
      </w:pPr>
      <w:r/>
      <w:hyperlink r:id="rId12">
        <w:r>
          <w:rPr>
            <w:color w:val="0000EE"/>
            <w:u w:val="single"/>
          </w:rPr>
          <w:t>https://www.ksat.com/news/world/2024/04/22/4-germans-caught-marking-hitlers-birthday-outside-nazi-dictators-birthplace-in-austria/</w:t>
        </w:r>
      </w:hyperlink>
      <w:r>
        <w:t xml:space="preserve"> - In April 2024, four Germans were apprehended in Braunau am Inn, Austria, for laying white roses at Adolf Hitler's birthplace to commemorate his birthday. One individual was also seen performing a Nazi salute during the incident. The house, where Hitler was born on April 20, 1889, has been a site of controversy, with plans to convert it into a police station to deter neo-Nazi pilgrimages. The Austrian authorities condemned the act, emphasizing the country's commitment to preventing the glorification of Nazi figures.</w:t>
      </w:r>
      <w:r/>
    </w:p>
    <w:p>
      <w:pPr>
        <w:pStyle w:val="ListNumber"/>
        <w:spacing w:line="240" w:lineRule="auto"/>
        <w:ind w:left="720"/>
      </w:pPr>
      <w:r/>
      <w:hyperlink r:id="rId13">
        <w:r>
          <w:rPr>
            <w:color w:val="0000EE"/>
            <w:u w:val="single"/>
          </w:rPr>
          <w:t>https://www.theguardian.com/world/2024/apr/22/four-germans-hitler-birthday-house-austria</w:t>
        </w:r>
      </w:hyperlink>
      <w:r>
        <w:t xml:space="preserve"> - In April 2024, four Germans were caught laying white roses at Adolf Hitler's birthplace in Braunau am Inn, Austria, to mark his birthday. One individual was also seen giving a Nazi salute during the incident. The house, where Hitler was born on April 20, 1889, has been a focal point for neo-Nazi activities. Austrian authorities condemned the act and have been working to repurpose the building into a police station to prevent it from becoming a pilgrimage site for neo-Nazis.</w:t>
      </w:r>
      <w:r/>
    </w:p>
    <w:p>
      <w:pPr>
        <w:pStyle w:val="ListNumber"/>
        <w:spacing w:line="240" w:lineRule="auto"/>
        <w:ind w:left="720"/>
      </w:pPr>
      <w:r/>
      <w:hyperlink r:id="rId14">
        <w:r>
          <w:rPr>
            <w:color w:val="0000EE"/>
            <w:u w:val="single"/>
          </w:rPr>
          <w:t>https://www.theguardian.com/australia-news/2024/dec/14/man-charged-for-alleged-nazi-salutes-inside-sydney-hotel-ntwnfb</w:t>
        </w:r>
      </w:hyperlink>
      <w:r>
        <w:t xml:space="preserve"> - In December 2024, a 68-year-old man was arrested in Sydney for allegedly performing Nazi salutes inside a hotel and refusing to leave when asked. The incident occurred on Pitt Street in the Sydney CBD. The man was charged with making a Nazi salute in public, knowingly displaying a Nazi symbol without excuse, and failing to leave premises when asked. He was refused bail and scheduled to appear before Parramatta local court. The laws prohibiting the display of Nazi symbols were introduced by the NSW parliament in 2022 to tackle rising antisemitism.</w:t>
      </w:r>
      <w:r/>
    </w:p>
    <w:p>
      <w:pPr>
        <w:pStyle w:val="ListNumber"/>
        <w:spacing w:line="240" w:lineRule="auto"/>
        <w:ind w:left="720"/>
      </w:pPr>
      <w:r/>
      <w:hyperlink r:id="rId15">
        <w:r>
          <w:rPr>
            <w:color w:val="0000EE"/>
            <w:u w:val="single"/>
          </w:rPr>
          <w:t>https://www.irishcentral.com/news/local-anti-racism-group-breaks-up-birthday-party-for-hitler-at-an-irish-restaurant</w:t>
        </w:r>
      </w:hyperlink>
      <w:r>
        <w:t xml:space="preserve"> - In April 2017, a group of neo-Nazis attempted to celebrate Adolf Hitler's birthday at an Irish-owned restaurant in Louisville, Kentucky. The Louisville Anti-Racism Action Group (ARA) intervened, confronting the group and providing evidence to the restaurant's owners. The owners subsequently asked the individuals to leave. The ARA organized a crowd of approximately 40 community members to confront the group, highlighting the community's commitment to opposing such ideologies. The incident underscored the ongoing challenges posed by neo-Nazi groups in the United States.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62x21p4v61o" TargetMode="External"/><Relationship Id="rId10" Type="http://schemas.openxmlformats.org/officeDocument/2006/relationships/hyperlink" Target="https://www.timesofisrael.com/three-arrested-in-poland-after-far-right-celebration-of-hitlers-birthday/" TargetMode="External"/><Relationship Id="rId11" Type="http://schemas.openxmlformats.org/officeDocument/2006/relationships/hyperlink" Target="https://www.newsweek.com/polish-neo-nazis-arrested-hitler-video-788527" TargetMode="External"/><Relationship Id="rId12" Type="http://schemas.openxmlformats.org/officeDocument/2006/relationships/hyperlink" Target="https://www.ksat.com/news/world/2024/04/22/4-germans-caught-marking-hitlers-birthday-outside-nazi-dictators-birthplace-in-austria/" TargetMode="External"/><Relationship Id="rId13" Type="http://schemas.openxmlformats.org/officeDocument/2006/relationships/hyperlink" Target="https://www.theguardian.com/world/2024/apr/22/four-germans-hitler-birthday-house-austria" TargetMode="External"/><Relationship Id="rId14" Type="http://schemas.openxmlformats.org/officeDocument/2006/relationships/hyperlink" Target="https://www.theguardian.com/australia-news/2024/dec/14/man-charged-for-alleged-nazi-salutes-inside-sydney-hotel-ntwnfb" TargetMode="External"/><Relationship Id="rId15" Type="http://schemas.openxmlformats.org/officeDocument/2006/relationships/hyperlink" Target="https://www.irishcentral.com/news/local-anti-racism-group-breaks-up-birthday-party-for-hitler-at-an-irish-restauran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