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Vinyl sales soar as records foster community spirit across generations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Vinyl's Resurgence: Bridging Communities Through Music</w:t>
      </w:r>
      <w:r/>
    </w:p>
    <w:p>
      <w:r/>
      <w:r>
        <w:t>There's no denying it—vinyl records are firmly entrenched in today's cultural landscape, enjoying a revival that seems to resonate across generations. Regular reports of breaking sales records and the release of special edition albums highlight the format's resurgence, piquing interest among not just long-time collectors but also a new generation eager to embrace physical media.</w:t>
      </w:r>
      <w:r/>
    </w:p>
    <w:p>
      <w:r/>
      <w:r>
        <w:t>A recent experience at a local pub in northeast London exemplifies this vinyl phenomenon on a community level. The Forest Tavern, typically a gathering spot for pub quizzes and live music, hosted a special event organised by Dig a Little, a local initiative selling second-hand records. This pop-up shop transformed the usual pub atmosphere, fostering connection among a diverse clientele, including football fans, families, and students. The arrival of the record collection made it possible for patrons to engage in conversation and share their mutual love for music, effectively breaking down social barriers that typically accompany British pub culture.</w:t>
      </w:r>
      <w:r/>
    </w:p>
    <w:p>
      <w:r/>
      <w:r>
        <w:t>This communal aspect of vinyl is not unique to London. Across the globe, Record Store Day—a celebration of independent record stores—has established itself as a vital touchpoint for music lovers. Young and old alike descend upon these shops to purchase exclusive releases, partake in live performances, and revel in the culture surrounding physical records. This grassroots movement has significantly contributed to the resurgence of vinyl, highlighting the importance of these stores in supporting emerging artists while maintaining a connection to music history.</w:t>
      </w:r>
      <w:r/>
    </w:p>
    <w:p>
      <w:r/>
      <w:r>
        <w:t>Interestingly, the trend isn't without its own dichotomies. While some patrons at the Forest Tavern displayed a certain snobbery about musical tastes, the event served as a reminder that music appreciation should be inclusive. One older gentleman, initially dismissive of contemporary artists like Taylor Swift, found himself passionately educating a younger adjacent vinyl novice about the timeless appeal of legends like Aretha Franklin. Such exchanges were emblematic of how vinyl can bridge generational divides, fostering a dialogue rich in shared passion and respect for musical heritage.</w:t>
      </w:r>
      <w:r/>
    </w:p>
    <w:p>
      <w:r/>
      <w:r>
        <w:t xml:space="preserve">The growth in vinyl sales is reflected in recent data revealing a remarkable 21.7% increase in sales during the first half of 2023 compared to the previous year. This marks the 17th consecutive year of growth for the format, suggesting that the interest in vinyl is not merely a fleeting trend but a robust affirmation of its cultural relevance. With artists from varied musical backgrounds, including international icons and local talents, finding new footing with the medium, vinyl is becoming a global phenomenon. </w:t>
      </w:r>
      <w:r/>
    </w:p>
    <w:p>
      <w:r/>
      <w:r>
        <w:t>Countries such as Brazil have also seen an uptick in the popularity of vinyl records, showcasing how artists once confined to niche markets can reach new audiences. The resurgence has even reignited interest in historical figures, as seen with 77-year-old singer Cátia de França, whose reevaluation in the wake of vinyl's popularity has rekindled her once-dormant career.</w:t>
      </w:r>
      <w:r/>
    </w:p>
    <w:p>
      <w:r/>
      <w:r>
        <w:t>Moreover, as record shops adapt to consumer demand, they are not only stocking classic releases but also curating extensive collections that highlight new music. These spaces have become cultural hubs where enthusiasts can gather, learn, and share knowledge, solidifying their role as vital components of the music ecosystem. The passion of record store owners and staff, who are increasingly becoming experts in their field, enhances the shopping experience, turning transactions into opportunities for meaningful engagement.</w:t>
      </w:r>
      <w:r/>
    </w:p>
    <w:p>
      <w:r/>
      <w:r>
        <w:t>As witnessed in the Forest Tavern, the revival of vinyl is indeed about more than just the records themselves. It's a window into a community-driven experience that speaks to a collective love for music—a love that transcends age and background. Just as the vinyl community thrives on mutual respect and inclusion, so too does it offer a curious avenue to engage younger audiences with hi-fi technology and broader musical appreciation.</w:t>
      </w:r>
      <w:r/>
    </w:p>
    <w:p>
      <w:r/>
      <w:r>
        <w:t>In these fragmented times, the rise of vinyl fosters not only appreciation for the medium but also cultivates spaces where people can come together in joy and celebration of music. If these local events continue to emerge, one can only hope to see an ever-growing community of music lovers, united and enriched by their shared experiences.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15">
        <w:r>
          <w:rPr>
            <w:color w:val="0000EE"/>
            <w:u w:val="single"/>
          </w:rPr>
          <w:t>[3]</w:t>
        </w:r>
      </w:hyperlink>
      <w:r>
        <w:t xml:space="preserve">, </w:t>
      </w:r>
      <w:hyperlink r:id="rId10">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https://www.whathifi.com/hi-fi/vinyl/vinyl-has-infiltrated-my-local-pub-and-even-the-west-ham-fans-agree-it-is-a-match-made-in-heaven</w:t>
        </w:r>
      </w:hyperlink>
      <w:r>
        <w:t xml:space="preserve"> - Please view link - unable to able to access data</w:t>
      </w:r>
      <w:r/>
    </w:p>
    <w:p>
      <w:pPr>
        <w:pStyle w:val="ListNumber"/>
        <w:spacing w:line="240" w:lineRule="auto"/>
        <w:ind w:left="720"/>
      </w:pPr>
      <w:r/>
      <w:hyperlink r:id="rId11">
        <w:r>
          <w:rPr>
            <w:color w:val="0000EE"/>
            <w:u w:val="single"/>
          </w:rPr>
          <w:t>https://apnews.com/article/ecd2a5199233ee24bf2fda6ccc491c0c</w:t>
        </w:r>
      </w:hyperlink>
      <w:r>
        <w:t xml:space="preserve"> - Record Store Day celebrates independent record stores with special LP releases, live performances, and events across the U.S., benefiting from a resurgence in vinyl popularity. These indie stores often support emerging artists and have been fundamental in promoting physical records. The day, started in 2008, is now commemorated globally and features exclusive releases, such as Pearl Jam's 'Dark Matter' LP and Death Cab for Cutie's pink marble vinyl. Despite no special releases for Taylor Swift, her influence as the 'Vinyl Queen' remains significant, having boosted vinyl sales with her limited offerings. Events include a notable block party in Nashville with live performances and numerous vendors.</w:t>
      </w:r>
      <w:r/>
    </w:p>
    <w:p>
      <w:pPr>
        <w:pStyle w:val="ListNumber"/>
        <w:spacing w:line="240" w:lineRule="auto"/>
        <w:ind w:left="720"/>
      </w:pPr>
      <w:r/>
      <w:hyperlink r:id="rId15">
        <w:r>
          <w:rPr>
            <w:color w:val="0000EE"/>
            <w:u w:val="single"/>
          </w:rPr>
          <w:t>https://apnews.com/article/002c636f8c25c3874627d7e535a92c48</w:t>
        </w:r>
      </w:hyperlink>
      <w:r>
        <w:t xml:space="preserve"> - The resurgence of vinyl records in Brazil has helped 77-year-old singer Cátia de França gain newfound recognition. Despite touring in the 1970s and '80s with a unique blend of psychedelic rock, traditional rhythms, and modernist poetry, de França struggled to find an audience. However, during the COVID-19 pandemic, she received a call from an independent label in São Paulo that wanted to reissue her 1979 debut album on vinyl. This reissue propelled her back into the spotlight, aligning with Brazil's revival of vinyl records, which saw record sales double to 11 million reais in 2023. The popularity of vinyl has risen globally, with notable contributions from artists like Taylor Swift. In Brazil, the trend involves both old and new artists with once-obscure musicians finding an audience. Companies like Polysom have capitalized on this trend, reissuing classic albums. De França's reissue sold out quickly, and her music continues to captivate new fans, highlighting her enduring and distinct musical style.</w:t>
      </w:r>
      <w:r/>
    </w:p>
    <w:p>
      <w:pPr>
        <w:pStyle w:val="ListNumber"/>
        <w:spacing w:line="240" w:lineRule="auto"/>
        <w:ind w:left="720"/>
      </w:pPr>
      <w:r/>
      <w:hyperlink r:id="rId13">
        <w:r>
          <w:rPr>
            <w:color w:val="0000EE"/>
            <w:u w:val="single"/>
          </w:rPr>
          <w:t>https://www.axios.com/local/miami/2023/04/21/miami-shops-celebrate-record-store-day-sweat</w:t>
        </w:r>
      </w:hyperlink>
      <w:r>
        <w:t xml:space="preserve"> - Record Store Day, an annual event celebrating independent record stores, is taking place on Saturday in Miami. This event highlights the surge in popularity of analog music. To mark the occasion, Miami's popular record stores will offer free drinks, food vendors, $1 vinyl deals, and exclusive Record Store Day merchandise. Lolo Reskin, owner of Sweat Records, shared some top picks for Miami artists whose music sounds best on vinyl. Collecting records is noted as an expensive but rewarding hobby that helps people feel closer to their favorite artists.</w:t>
      </w:r>
      <w:r/>
    </w:p>
    <w:p>
      <w:pPr>
        <w:pStyle w:val="ListNumber"/>
        <w:spacing w:line="240" w:lineRule="auto"/>
        <w:ind w:left="720"/>
      </w:pPr>
      <w:r/>
      <w:hyperlink r:id="rId12">
        <w:r>
          <w:rPr>
            <w:color w:val="0000EE"/>
            <w:u w:val="single"/>
          </w:rPr>
          <w:t>https://en.wikipedia.org/wiki/Record_Store_Day</w:t>
        </w:r>
      </w:hyperlink>
      <w:r>
        <w:t xml:space="preserve"> - Record Store Day is a semi-annual event established in 2008 to 'celebrate the culture of the independently owned record store'. Held on one Saturday (typically the third) every April and every Black Friday in November, the day brings together fans, artists, and thousands of independent record stores around the world. A number of records are pressed specifically for Record Store Day, with a list of releases for each country, and are only distributed to shops participating in the event. The event originated in the United States and has expanded internationally, with official organizers in the United Kingdom, Canada, Ireland, Mexico, Europe, Japan, and Australia.</w:t>
      </w:r>
      <w:r/>
    </w:p>
    <w:p>
      <w:pPr>
        <w:pStyle w:val="ListNumber"/>
        <w:spacing w:line="240" w:lineRule="auto"/>
        <w:ind w:left="720"/>
      </w:pPr>
      <w:r/>
      <w:hyperlink r:id="rId10">
        <w:r>
          <w:rPr>
            <w:color w:val="0000EE"/>
            <w:u w:val="single"/>
          </w:rPr>
          <w:t>https://variety.com/2023/music/news/luminate-music-midyear-report-vinyl-sales-1235667540/</w:t>
        </w:r>
      </w:hyperlink>
      <w:r>
        <w:t xml:space="preserve"> - The vinyl boom is not going bust anytime soon. In the first half of 2023, vinyl LP sales were up 21.7% from the same period the year before, a robust vote of confidence for the format that has dominated album sales in recent years. That’s one of the findings in Luminate‘s Midyear Music Report, being released by the leading data company today. That the vinyl format would be experiencing some kind of growth is not a surprise in and of itself is not a surprise. After all, 2022 marked the 17th consecutive year that vinyl saw a rise, so it was perhaps inevitable that 2023 would keep the streak going. Yet the whopping growth rate over the last six months is proving that a raging pandemic isn’t required for the avid interest in LPs to expand further still. The vinyl increase is just the tip of the iceberg for what’s included in Luminate’s report, which presents everything from findings on Americans’ growing consumption of non-English-language music to the usual inclusion of charts listing the biggest-selling and -streaming albums of the year so far.</w:t>
      </w:r>
      <w:r/>
    </w:p>
    <w:p>
      <w:pPr>
        <w:pStyle w:val="ListNumber"/>
        <w:spacing w:line="240" w:lineRule="auto"/>
        <w:ind w:left="720"/>
      </w:pPr>
      <w:r/>
      <w:hyperlink r:id="rId14">
        <w:r>
          <w:rPr>
            <w:color w:val="0000EE"/>
            <w:u w:val="single"/>
          </w:rPr>
          <w:t>https://entropyconsulting.io/physical-success-in-a-digital-world-the-vinyl-resurgence/</w:t>
        </w:r>
      </w:hyperlink>
      <w:r>
        <w:t xml:space="preserve"> - The vinyl resurgence has pushed record store owners to acquire more records, ranging from new releases to vintage classics. This expansion has meant a boon for vinyl collectors who can now browse extensive collections of records in various genres. Furthermore, the resurgence of vinyl has necessitated a revival of expertise. Record store owners and staff have had to become well-versed in vinyl culture, from understanding pressing techniques to assessing record quality. This has elevated the record store experience, as customers can rely on the expertise of the staff for recommendations, information about rare pressings, and tips on preserving their vinyl collections. Community and Events The vinyl resurgence has rekindled a sense of community among music lovers. Record stores have become hubs for like-minded individuals to connect, share their passion for music, and even attend in-store events like album release parties, live performances, and vinyl appreciation workshops. These events foster a sense of belonging and create a vibrant atmosphere within the store, making record stores not just retail spaces but cultural centers.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athifi.com/hi-fi/vinyl/vinyl-has-infiltrated-my-local-pub-and-even-the-west-ham-fans-agree-it-is-a-match-made-in-heaven" TargetMode="External"/><Relationship Id="rId10" Type="http://schemas.openxmlformats.org/officeDocument/2006/relationships/hyperlink" Target="https://variety.com/2023/music/news/luminate-music-midyear-report-vinyl-sales-1235667540/" TargetMode="External"/><Relationship Id="rId11" Type="http://schemas.openxmlformats.org/officeDocument/2006/relationships/hyperlink" Target="https://apnews.com/article/ecd2a5199233ee24bf2fda6ccc491c0c" TargetMode="External"/><Relationship Id="rId12" Type="http://schemas.openxmlformats.org/officeDocument/2006/relationships/hyperlink" Target="https://en.wikipedia.org/wiki/Record_Store_Day" TargetMode="External"/><Relationship Id="rId13" Type="http://schemas.openxmlformats.org/officeDocument/2006/relationships/hyperlink" Target="https://www.axios.com/local/miami/2023/04/21/miami-shops-celebrate-record-store-day-sweat" TargetMode="External"/><Relationship Id="rId14" Type="http://schemas.openxmlformats.org/officeDocument/2006/relationships/hyperlink" Target="https://entropyconsulting.io/physical-success-in-a-digital-world-the-vinyl-resurgence/" TargetMode="External"/><Relationship Id="rId15" Type="http://schemas.openxmlformats.org/officeDocument/2006/relationships/hyperlink" Target="https://apnews.com/article/002c636f8c25c3874627d7e535a92c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