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Light show bids farewell to St Peter's Court as Lowestoft plans sustainable future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Spectacle of St Peter's Court: A Light Show Amidst Change in Lowestoft</w:t>
      </w:r>
      <w:r/>
    </w:p>
    <w:p>
      <w:r/>
      <w:r>
        <w:t>In the heart of Lowestoft, a striking spectacle illuminated the evening skies as multiple images took centre stage on the façade of St Peter's Court, the town's only high-rise block. Images ranging from a pulsating eye to a jovial cat donning sunglasses mesmerised onlookers, transforming the soon-to-be-demolished flats into a canvas of vibrant artistry. This unexpected light show drew a mix of awe and nostalgia from residents, with one observer quipping, “I reckon Las Vegas will be worried when they see this,” highlighting a desire for more such creativity in the town.</w:t>
      </w:r>
      <w:r/>
    </w:p>
    <w:p>
      <w:r/>
      <w:r>
        <w:t>St Peter's Court, a 16-storey structure dating back to the 1960s, has long been an emblem of the Lowestoft skyline. However, East Suffolk Council has made the challenging decision to demolish it, citing a staggering £23 million cost for necessary maintenance. The council’s survey revealed that two-thirds of residents either supported this decision or were indifferent, and while some express sadness over the loss of their homes, many look forward to relocating to safer, more sustainable accommodations.</w:t>
      </w:r>
      <w:r/>
    </w:p>
    <w:p>
      <w:r/>
      <w:r>
        <w:t>Preparations for the building's demolition are well underway, with residents of the flats vacated earlier this year and alternatives offered. With a promising redevelopment plan on the horizon, the council has aims to replace the tower with a more sustainable housing project. This initiative is part of a broader vision aimed at revitalising the area, replacing ageing structures with modern, environmentally friendly housing solutions.</w:t>
      </w:r>
      <w:r/>
    </w:p>
    <w:p>
      <w:r/>
      <w:r>
        <w:t>Community sentiment around the light show reflects a yearning for increased public art and engagement within Lowestoft. Locals have expressed optimism that such displays could still play a role in the community’s cultural landscape, particularly as St Peter's Court makes way for new beginnings. The regeneration project team is tasked with not only considering housing options but also with ensuring that future developments reflect the spirit and desires of the local community.</w:t>
      </w:r>
      <w:r/>
    </w:p>
    <w:p>
      <w:r/>
      <w:r>
        <w:t>As the lights flickered on the venerable structure, they served as both a farewell and a celebration of the memories held within its walls. Advocates for more community-focused initiatives have made a compelling case for the need to embrace art and public performances as integral elements of Lowestoft's regeneration. The light show thus becomes a symbol of transition—an invitation for residents to envision a vibrant future alongside the bittersweet goodbye to a historic landmark.</w:t>
      </w:r>
      <w:r/>
    </w:p>
    <w:p>
      <w:r/>
      <w:r>
        <w:t>In the midst of structural change, St Peter's Court remains a crucial part of Lowestoft’s tapestry. Its impending demolition marks not just an end, but the commencement of an exciting chapter that promises to usher in more than just new buildings; it aims to cultivate a renewed sense of community and identity.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https://www.edp24.co.uk/news/25144593.lowestoft-awe-mysterious-light-show-appears-flats/?ref=rss</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https://www.bbc.co.uk/news/articles/c98e2rnn8pro</w:t>
        </w:r>
      </w:hyperlink>
      <w:r>
        <w:t xml:space="preserve"> - Preparations for the demolition of St Peter's Court, Lowestoft's only tower block, are underway. The 16-storey building, which houses 90 flats, was vacated earlier this year, with all residents offered alternative accommodation. A survey revealed that maintaining the building would cost £23 million, leading East Suffolk Council to plan demolition in spring 2025. The council aims to redevelop the site with a more sustainable housing solution. Residents have been given 12 months to find new housing before demolition begins.</w:t>
      </w:r>
      <w:r/>
    </w:p>
    <w:p>
      <w:pPr>
        <w:pStyle w:val="ListNumber"/>
        <w:spacing w:line="240" w:lineRule="auto"/>
        <w:ind w:left="720"/>
      </w:pPr>
      <w:r/>
      <w:hyperlink r:id="rId11">
        <w:r>
          <w:rPr>
            <w:color w:val="0000EE"/>
            <w:u w:val="single"/>
          </w:rPr>
          <w:t>https://www.lowestoftjournal.co.uk/news/24415408.st-peters-court-lowestoft-set-demolished-2025/</w:t>
        </w:r>
      </w:hyperlink>
      <w:r>
        <w:t xml:space="preserve"> - East Suffolk Council has decided to demolish St Peter's Court, Lowestoft's only high-rise tower block, due to the £23 million required for maintenance. The 16-storey building, constructed in the 1960s, is being vacated over the next 12 months. A regeneration project team will consider redevelopment options for the site, aiming to provide sustainable council homes for the future. Residents have been offered alternative accommodation, and the demolition is expected to commence in 2025.</w:t>
      </w:r>
      <w:r/>
    </w:p>
    <w:p>
      <w:pPr>
        <w:pStyle w:val="ListNumber"/>
        <w:spacing w:line="240" w:lineRule="auto"/>
        <w:ind w:left="720"/>
      </w:pPr>
      <w:r/>
      <w:hyperlink r:id="rId13">
        <w:r>
          <w:rPr>
            <w:color w:val="0000EE"/>
            <w:u w:val="single"/>
          </w:rPr>
          <w:t>https://www.lowestoftjournal.co.uk/news/23833613.st-peters-court-block-flats-lowestoft-demolished/</w:t>
        </w:r>
      </w:hyperlink>
      <w:r>
        <w:t xml:space="preserve"> - St Peter's Court, Lowestoft's only high-rise block of flats, is set to be demolished after East Suffolk Council determined that maintaining the building would cost £23 million. The 16-storey building, dating back to the 1960s, is being vacated over the next 12 months. Residents have been offered alternative accommodation, and a regeneration project team will consider redevelopment options for the site, aiming to provide sustainable council homes for the future.</w:t>
      </w:r>
      <w:r/>
    </w:p>
    <w:p>
      <w:pPr>
        <w:pStyle w:val="ListNumber"/>
        <w:spacing w:line="240" w:lineRule="auto"/>
        <w:ind w:left="720"/>
      </w:pPr>
      <w:r/>
      <w:hyperlink r:id="rId12">
        <w:r>
          <w:rPr>
            <w:color w:val="0000EE"/>
            <w:u w:val="single"/>
          </w:rPr>
          <w:t>https://www.bbc.com/news/uk-england-suffolk-67034188</w:t>
        </w:r>
      </w:hyperlink>
      <w:r>
        <w:t xml:space="preserve"> - Residents of St Peter's Court in Lowestoft have expressed mixed emotions over the council's decision to demolish the flats. East Suffolk Council's survey revealed that two-thirds of residents either supported the demolition or were indifferent. Some residents are saddened by the loss of their homes, while others are optimistic about moving to safer and better accommodations. The council has given families 12 months to find new housing before demolition work begins.</w:t>
      </w:r>
      <w:r/>
    </w:p>
    <w:p>
      <w:pPr>
        <w:pStyle w:val="ListNumber"/>
        <w:spacing w:line="240" w:lineRule="auto"/>
        <w:ind w:left="720"/>
      </w:pPr>
      <w:r/>
      <w:hyperlink r:id="rId14">
        <w:r>
          <w:rPr>
            <w:color w:val="0000EE"/>
            <w:u w:val="single"/>
          </w:rPr>
          <w:t>https://www.suffolklive.com/news/suffolk-news/st-peters-court-lowestoft-council-8806221</w:t>
        </w:r>
      </w:hyperlink>
      <w:r>
        <w:t xml:space="preserve"> - East Suffolk Council has decided to demolish St Peter's Court, Lowestoft's only high-rise accommodation, after a survey revealed that maintaining the building would cost £23 million. The 16-storey building, constructed in 1968, is being vacated over the next 12 months. Residents have been offered alternative accommodation, and a regeneration project team will consider redevelopment options for the site, aiming to provide sustainable council homes for the future.</w:t>
      </w:r>
      <w:r/>
    </w:p>
    <w:p>
      <w:pPr>
        <w:pStyle w:val="ListNumber"/>
        <w:spacing w:line="240" w:lineRule="auto"/>
        <w:ind w:left="720"/>
      </w:pPr>
      <w:r/>
      <w:hyperlink r:id="rId15">
        <w:r>
          <w:rPr>
            <w:color w:val="0000EE"/>
            <w:u w:val="single"/>
          </w:rPr>
          <w:t>https://www.eastsuffolk.gov.uk/news/council-to-re-house-st-peters-court-residents-ahead-of-demolition/</w:t>
        </w:r>
      </w:hyperlink>
      <w:r>
        <w:t xml:space="preserve"> - East Suffolk Council has decided to re-house residents of St Peter's Court in Lowestoft ahead of its demolition. A survey revealed that maintaining the building would cost £23 million, leading to the decision to demolish the 16-storey tower block. Residents are being offered alternative accommodation, and a regeneration project team will consider redevelopment options for the site, aiming to provide sustainable council homes for the future.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44593.lowestoft-awe-mysterious-light-show-appears-flats/?ref=rss" TargetMode="External"/><Relationship Id="rId10" Type="http://schemas.openxmlformats.org/officeDocument/2006/relationships/hyperlink" Target="https://www.bbc.co.uk/news/articles/c98e2rnn8pro" TargetMode="External"/><Relationship Id="rId11" Type="http://schemas.openxmlformats.org/officeDocument/2006/relationships/hyperlink" Target="https://www.lowestoftjournal.co.uk/news/24415408.st-peters-court-lowestoft-set-demolished-2025/" TargetMode="External"/><Relationship Id="rId12" Type="http://schemas.openxmlformats.org/officeDocument/2006/relationships/hyperlink" Target="https://www.bbc.com/news/uk-england-suffolk-67034188" TargetMode="External"/><Relationship Id="rId13" Type="http://schemas.openxmlformats.org/officeDocument/2006/relationships/hyperlink" Target="https://www.lowestoftjournal.co.uk/news/23833613.st-peters-court-block-flats-lowestoft-demolished/" TargetMode="External"/><Relationship Id="rId14" Type="http://schemas.openxmlformats.org/officeDocument/2006/relationships/hyperlink" Target="https://www.suffolklive.com/news/suffolk-news/st-peters-court-lowestoft-council-8806221" TargetMode="External"/><Relationship Id="rId15" Type="http://schemas.openxmlformats.org/officeDocument/2006/relationships/hyperlink" Target="https://www.eastsuffolk.gov.uk/news/council-to-re-house-st-peters-court-residents-ahead-of-demolit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