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Boss shreds employee’s phone to enforce strict no-phone policy in Neath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astonishing display of authority, a property developer shattered conventional boundaries of workplace discipline by destroying an employee’s mobile phone to enforce a strict no-phone policy. On April 11, Josh Turner, a 36-year-old trainee plasterer, was caught off guard when David Morgan, his 42-year-old boss from Neath, seized his phone mid-conversation and placed it into a shredder. The incident unfolded when Josh answered a call from his wife, momentarily forgetting the company’s stringent ban on personal phone use.</w:t>
      </w:r>
      <w:r/>
    </w:p>
    <w:p>
      <w:r/>
      <w:r>
        <w:t>Josh recounted the surprising moment, stating, “I’m on the phone with my missus – forgot about the phone rule in work. Next thing David has grabbed my phone, walked to the shredder, and just put the phone in.” As bewildering as it was, the act quickly turned into a spectacle when another colleague helped push the device into the shredder using a stick.</w:t>
      </w:r>
      <w:r/>
    </w:p>
    <w:p>
      <w:r/>
      <w:r>
        <w:t>Despite the initial shock, which many would find hard to digest, David later offered Josh a second-hand replacement phone, prompting a shift in the latter’s perspective. “Of course I wasn’t amused at first but when David said: ‘I will give you a second-hand replacement phone’ that didn’t seem that bad,” Josh noted, reflecting on the surreal experience which has now made him somewhat of a local celebrity. He added, “It made a fantastic video that has made me famous locally. I have not used my phone in work since and understand the phone rules.”</w:t>
      </w:r>
      <w:r/>
    </w:p>
    <w:p>
      <w:r/>
      <w:r>
        <w:t>This incident is not merely an isolated occurrence; it mirrors a growing trend in workplaces that seek to impose strict regulations on employee behaviour. A recent viral Reddit post described a “silent office” where even minimal conversation is discouraged, and personal phone usage is largely restricted, save for urgent matters. This extreme environment, likened by the employee to a “jail,” has ignited dialogue on the balance between operational efficiency and employee autonomy.</w:t>
      </w:r>
      <w:r/>
    </w:p>
    <w:p>
      <w:r/>
      <w:r>
        <w:t>The tension between stringent workplace rules and employee well-being has led to significant ramifications in various sectors. In California, a proposed bill aims to empower workers with the 'right to disconnect' after hours, seeking to end the culture of constant connectivity that burdens many employees. This proposal responds to widespread concerns about burnout and the encroachment of work into personal life, a sentiment echoed by workers globally who continuously navigate the blurred lines between their professional responsibilities and personal time.</w:t>
      </w:r>
      <w:r/>
    </w:p>
    <w:p>
      <w:r/>
      <w:r>
        <w:t>Moreover, the scrutiny surrounding rigid policies is becoming increasingly prevalent. A recent story revealed an employee whose boss confiscated his company phone, claiming he didn’t ‘deserve’ it, which resulted in chaos within the office. Such events emphasise the importance of clear communication and the potential consequences of draconian measures taken without regard for employees' needs.</w:t>
      </w:r>
      <w:r/>
    </w:p>
    <w:p>
      <w:r/>
      <w:r>
        <w:t>In another vein, the educational sector has taken notice as well. New York's Governor Kathy Hochul has unveiled plans to eliminate smartphones in public schools, aiming for distraction-free environments to bolster student focus and academic success. This initiative reflects a broader understanding of how digital distractions can impede both learning and interpersonal interactions.</w:t>
      </w:r>
      <w:r/>
    </w:p>
    <w:p>
      <w:r/>
      <w:r>
        <w:t>As organisations across various sectors grapple with the need to enforce regulations that promote productivity while ensuring employee satisfaction, the balance between control and freedom remains a contentious issue. The phone-shredding incident acts as a stark reminder of the extreme measures some may resort to but also highlights an essential dialogue about the legitimacy and human cost of such policies.</w:t>
      </w:r>
      <w:r/>
    </w:p>
    <w:p>
      <w:r/>
      <w:r>
        <w:t>In a world increasingly dominated by technology, the challenge remains: how can employers foster a productive work environment while respecting the personal autonomy of their employees?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w:t>
      </w:r>
      <w:r/>
    </w:p>
    <w:p>
      <w:pPr>
        <w:pStyle w:val="ListNumber"/>
        <w:spacing w:line="240" w:lineRule="auto"/>
        <w:ind w:left="720"/>
      </w:pPr>
      <w:r/>
      <w:r>
        <w:t>Paragraph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https://www.express.co.uk/news/uk/2053112/boss-shreds-employee-s-phone</w:t>
        </w:r>
      </w:hyperlink>
      <w:r>
        <w:t xml:space="preserve"> - Please view link - unable to able to access data</w:t>
      </w:r>
      <w:r/>
    </w:p>
    <w:p>
      <w:pPr>
        <w:pStyle w:val="ListNumber"/>
        <w:spacing w:line="240" w:lineRule="auto"/>
        <w:ind w:left="720"/>
      </w:pPr>
      <w:r/>
      <w:hyperlink r:id="rId11">
        <w:r>
          <w:rPr>
            <w:color w:val="0000EE"/>
            <w:u w:val="single"/>
          </w:rPr>
          <w:t>https://www.ndtv.com/offbeat/no-talking-no-phone-employee-shares-strict-workplace-rules-calls-it-a-jail-7002554</w:t>
        </w:r>
      </w:hyperlink>
      <w:r>
        <w:t xml:space="preserve"> - An employee's Reddit post detailing a highly restrictive workplace environment where talking and phone usage are prohibited has gone viral. The post describes a 'silent office' where even brief conversations are discouraged, and personal phone use is banned, with exceptions only for urgent family calls. The employee compares the environment to a 'jail,' highlighting the extreme measures taken to maintain a 'chaotic-free' workspace. The post has sparked widespread outrage and discussions about workplace control and employee well-being.</w:t>
      </w:r>
      <w:r/>
    </w:p>
    <w:p>
      <w:pPr>
        <w:pStyle w:val="ListNumber"/>
        <w:spacing w:line="240" w:lineRule="auto"/>
        <w:ind w:left="720"/>
      </w:pPr>
      <w:r/>
      <w:hyperlink r:id="rId12">
        <w:r>
          <w:rPr>
            <w:color w:val="0000EE"/>
            <w:u w:val="single"/>
          </w:rPr>
          <w:t>https://www.washingtonpost.com/technology/2024/04/03/california-bill-right-disconnect/</w:t>
        </w:r>
      </w:hyperlink>
      <w:r>
        <w:t xml:space="preserve"> - A California lawmaker has proposed a bill granting workers the 'right to disconnect' after working hours, aiming to prevent employers from contacting employees outside agreed-upon times unless it's an emergency or work-related scheduling issue. The bill seeks to address the blurred lines between personal and professional life, especially in the era of constant connectivity. If passed, employers violating the law could face fines. The proposal reflects a growing concern over work-life balance and employee burnout.</w:t>
      </w:r>
      <w:r/>
    </w:p>
    <w:p>
      <w:pPr>
        <w:pStyle w:val="ListNumber"/>
        <w:spacing w:line="240" w:lineRule="auto"/>
        <w:ind w:left="720"/>
      </w:pPr>
      <w:r/>
      <w:hyperlink r:id="rId13">
        <w:r>
          <w:rPr>
            <w:color w:val="0000EE"/>
            <w:u w:val="single"/>
          </w:rPr>
          <w:t>https://www.boredpanda.com/boss-company-phone-rule-employee-malicious-compliance/</w:t>
        </w:r>
      </w:hyperlink>
      <w:r>
        <w:t xml:space="preserve"> - An employee shared a story where his boss confiscated his company cell phone, claiming he didn't 'deserve' it, and became angry when the employee ignored his calls. The employee complied with the boss's directive, leading to chaos in the office as the IT department struggled to adapt to the sudden change. This incident highlights the potential consequences of strict workplace policies and the importance of clear communication between employers and employees.</w:t>
      </w:r>
      <w:r/>
    </w:p>
    <w:p>
      <w:pPr>
        <w:pStyle w:val="ListNumber"/>
        <w:spacing w:line="240" w:lineRule="auto"/>
        <w:ind w:left="720"/>
      </w:pPr>
      <w:r/>
      <w:hyperlink r:id="rId14">
        <w:r>
          <w:rPr>
            <w:color w:val="0000EE"/>
            <w:u w:val="single"/>
          </w:rPr>
          <w:t>https://www.governor.ny.gov/news/b-roll-video-audio-photos-rush-transcript-governor-hochul-unveils-plan-restrict-smartphone-use</w:t>
        </w:r>
      </w:hyperlink>
      <w:r>
        <w:t xml:space="preserve"> - Governor Kathy Hochul of New York announced a comprehensive policy to make all public schools in the state distraction-free by restricting smartphone use. The plan aims to eliminate smartphones, watches, tablets, and other electronic devices during school hours to improve students' focus and academic outcomes. The initiative responds to concerns about the impact of constant connectivity on children's social interactions and learning experiences.</w:t>
      </w:r>
      <w:r/>
    </w:p>
    <w:p>
      <w:pPr>
        <w:pStyle w:val="ListNumber"/>
        <w:spacing w:line="240" w:lineRule="auto"/>
        <w:ind w:left="720"/>
      </w:pPr>
      <w:r/>
      <w:hyperlink r:id="rId15">
        <w:r>
          <w:rPr>
            <w:color w:val="0000EE"/>
            <w:u w:val="single"/>
          </w:rPr>
          <w:t>https://www.cbsnews.com/news/the-right-to-disconnect-from-work-more-laws-are-banning-after-hours-emails-and-calls/</w:t>
        </w:r>
      </w:hyperlink>
      <w:r>
        <w:t xml:space="preserve"> - A global movement is emerging to protect workers' personal time by enacting 'right to disconnect' laws, which prohibit employers from contacting employees outside of agreed-upon working hours. Countries like Kenya and regions in Canada are implementing such legislation to combat burnout and maintain work-life balance. The trend reflects a growing recognition of the need to establish clear boundaries between work and personal life in the digital age.</w:t>
      </w:r>
      <w:r/>
    </w:p>
    <w:p>
      <w:pPr>
        <w:pStyle w:val="ListNumber"/>
        <w:spacing w:line="240" w:lineRule="auto"/>
        <w:ind w:left="720"/>
      </w:pPr>
      <w:r/>
      <w:hyperlink r:id="rId16">
        <w:r>
          <w:rPr>
            <w:color w:val="0000EE"/>
            <w:u w:val="single"/>
          </w:rPr>
          <w:t>https://www.indiatoday.in/technology/news/story/boss-asks-employees-to-stop-charging-mobile-phones-at-office-calls-it-electricity-theft-1881191-2021-11-26</w:t>
        </w:r>
      </w:hyperlink>
      <w:r>
        <w:t xml:space="preserve"> - A viral note from a boss instructing employees to stop charging their mobile phones at the office, labeling it as 'electricity theft,' has sparked widespread discussion. The directive highlights the lengths some employers go to enforce policies and control employee behavior, raising questions about workplace autonomy and the balance between company rules and personal freedoms.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3112/boss-shreds-employee-s-phone" TargetMode="External"/><Relationship Id="rId11" Type="http://schemas.openxmlformats.org/officeDocument/2006/relationships/hyperlink" Target="https://www.ndtv.com/offbeat/no-talking-no-phone-employee-shares-strict-workplace-rules-calls-it-a-jail-7002554" TargetMode="External"/><Relationship Id="rId12" Type="http://schemas.openxmlformats.org/officeDocument/2006/relationships/hyperlink" Target="https://www.washingtonpost.com/technology/2024/04/03/california-bill-right-disconnect/" TargetMode="External"/><Relationship Id="rId13" Type="http://schemas.openxmlformats.org/officeDocument/2006/relationships/hyperlink" Target="https://www.boredpanda.com/boss-company-phone-rule-employee-malicious-compliance/" TargetMode="External"/><Relationship Id="rId14" Type="http://schemas.openxmlformats.org/officeDocument/2006/relationships/hyperlink" Target="https://www.governor.ny.gov/news/b-roll-video-audio-photos-rush-transcript-governor-hochul-unveils-plan-restrict-smartphone-use" TargetMode="External"/><Relationship Id="rId15" Type="http://schemas.openxmlformats.org/officeDocument/2006/relationships/hyperlink" Target="https://www.cbsnews.com/news/the-right-to-disconnect-from-work-more-laws-are-banning-after-hours-emails-and-calls/" TargetMode="External"/><Relationship Id="rId16" Type="http://schemas.openxmlformats.org/officeDocument/2006/relationships/hyperlink" Target="https://www.indiatoday.in/technology/news/story/boss-asks-employees-to-stop-charging-mobile-phones-at-office-calls-it-electricity-theft-1881191-2021-11-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