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Yungblud eyes political future while expanding affordable BludFest worldwide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Yungblud, the 27-year-old British singer-songwriter born Dominic Richard Harrison, has recently sparked discussions about potentially entering the political arena, a notion he described as both "crazy" and compelling. During an interview on BBC One's </w:t>
      </w:r>
      <w:r>
        <w:rPr>
          <w:i/>
        </w:rPr>
        <w:t>Sunday with Laura Kuenssberg</w:t>
      </w:r>
      <w:r>
        <w:t>, he articulated his desire to "provide some good somewhere" in the future, highlighting his deep connection with fans and the broader societal struggles he addresses through his music. His commitment to community engagement is evident in his initiatives aimed at making live music more affordable, viewing this as a primary means of fostering human connection.</w:t>
      </w:r>
      <w:r/>
    </w:p>
    <w:p>
      <w:r/>
      <w:r>
        <w:t>In this context, Yungblud's recent venture, BludFest, illustrates his innovative approach to the music festival landscape. Launched last year in Milton Keynes, the festival has been positioned as a response to the rising costs of attending major music events, which he believes have become a privilege reserved for a select few. This year, ticket prices were set at £73.25, a figure he argued remains accessible compared to exorbitantly priced events, some of which approach £800 per ticket. He has openly stated that he cannot participate in festivals that do not resonate with "real people," invoking a broader critique of the industry's direction.</w:t>
      </w:r>
      <w:r/>
    </w:p>
    <w:p>
      <w:r/>
      <w:r>
        <w:t>Despite experiencing criticism regarding operational challenges at the inaugural BludFest—specifically concerning organisation issues that led to lengthy queues and inadequate provisions for fans—Yungblud remains undeterred. He defended the festival's ethos as a significant departure from corporate norms, pointing out that the festival's promoter, Lee, is affiliated with AEG and that their goal is to enact systemic change from within. His commitment to affordability was also highlighted in a recent social media message where he drew attention to the festival's rock-bottom prices aimed at ensuring accessibility for all music lovers.</w:t>
      </w:r>
      <w:r/>
    </w:p>
    <w:p>
      <w:r/>
      <w:r>
        <w:t>Yungblud's ambitions extend beyond Milton Keynes; he envisions transforming BludFest into a two-day worldwide event that could span cities like Paris, Prague, and even Australia. He has expressed a desire to showcase not only well-known acts such as The Cure and Bring Me The Horizon but also to elevate emerging artists like Lola Young. This expansion plan seeks to amplify the festival's mission of inclusivity, ensuring it remains a space where individuals feel free to express themselves.</w:t>
      </w:r>
      <w:r/>
    </w:p>
    <w:p>
      <w:r/>
      <w:r>
        <w:t>Looking ahead, Yungblud anticipates significant growth for BludFest in 2025, aiming to make it "bigger and better." He eloquently stated that he wants to thank fans for their ongoing support, maintaining a focus on unity and inclusivity that underpins the festival's identity. This driven approach aligns with his broader artistic aspirations, which include a forthcoming double album inspired by British rock 'n' roll, designed to push creative boundaries while resonating with a diverse audience.</w:t>
      </w:r>
      <w:r/>
    </w:p>
    <w:p>
      <w:r/>
      <w:r>
        <w:t>As Yungblud contemplates a future in politics, his current initiatives underscore a foundational belief in accessibility and community, whether in music or potential public service. His journey through the music industry is not merely about personal success but serves as a platform to advocate for change, demonstrating a commitment to leaving an indelible mark on both his fans and society at large.</w:t>
      </w:r>
      <w:r/>
    </w:p>
    <w:p>
      <w:pPr>
        <w:pBdr>
          <w:bottom w:val="single" w:sz="6" w:space="1" w:color="auto"/>
        </w:pBdr>
      </w:pPr>
      <w:r/>
    </w:p>
    <w:p>
      <w:r/>
      <w:r>
        <w:rPr>
          <w:b/>
        </w:rPr>
        <w:t>Reference Map</w:t>
        <w:br/>
      </w:r>
      <w:r>
        <w:t>- Paragraph 1: (1), (2)</w:t>
        <w:br/>
      </w:r>
      <w:r>
        <w:t>- Paragraph 2: (1), (3)</w:t>
        <w:br/>
      </w:r>
      <w:r>
        <w:t>- Paragraph 3: (3), (5)</w:t>
        <w:br/>
      </w:r>
      <w:r>
        <w:t>- Paragraph 4: (4), (5)</w:t>
        <w:br/>
      </w:r>
      <w:r>
        <w:t xml:space="preserve">- Paragraph 5: (6),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https://www.bbc.com/news/articles/cg5v6530y40o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https://www.bbc.com/news/articles/cg5v6530y40o</w:t>
        </w:r>
      </w:hyperlink>
      <w:r>
        <w:t xml:space="preserve"> - Yungblud, the 27-year-old chart-topping singer, has considered entering politics to 'provide some good somewhere' in the future. He expressed this thought during an interview on BBC One's 'Sunday with Laura Kuenssberg' programme. Yungblud has been actively working with fans to make gigs more affordable, emphasizing the importance of human connection and addressing societal struggles through his music.</w:t>
      </w:r>
      <w:r/>
    </w:p>
    <w:p>
      <w:pPr>
        <w:pStyle w:val="ListNumber"/>
        <w:spacing w:line="240" w:lineRule="auto"/>
        <w:ind w:left="720"/>
      </w:pPr>
      <w:r/>
      <w:hyperlink r:id="rId11">
        <w:r>
          <w:rPr>
            <w:color w:val="0000EE"/>
            <w:u w:val="single"/>
          </w:rPr>
          <w:t>https://www.nme.com/news/music/yungblud-addresses-bludfest-criticisms-3608696</w:t>
        </w:r>
      </w:hyperlink>
      <w:r>
        <w:t xml:space="preserve"> - Yungblud defended his festival, BludFest, against criticisms regarding its authenticity and ticket pricing. In a video posted on social media, he explained that the festival's promoter, Lee, works at AEG and that changing the system from within is a way to challenge corporate practices. He emphasized the importance of making music accessible to everyone and highlighted the festival's affordable ticket price of £49.50 for seven bands.</w:t>
      </w:r>
      <w:r/>
    </w:p>
    <w:p>
      <w:pPr>
        <w:pStyle w:val="ListNumber"/>
        <w:spacing w:line="240" w:lineRule="auto"/>
        <w:ind w:left="720"/>
      </w:pPr>
      <w:r/>
      <w:hyperlink r:id="rId12">
        <w:r>
          <w:rPr>
            <w:color w:val="0000EE"/>
            <w:u w:val="single"/>
          </w:rPr>
          <w:t>https://www.nme.com/news/music/yungblud-bludfest-two-day-worldwide-event-the-cure-bring-me-the-horizon-3801178</w:t>
        </w:r>
      </w:hyperlink>
      <w:r>
        <w:t xml:space="preserve"> - Yungblud plans to expand BludFest into a two-day worldwide event, with aspirations to take it to cities like Paris, Prague, and Australia. He envisions featuring acts such as The Cure and Bring Me The Horizon, and hopes to see emerging artists like Lola Young headline the festival. The inaugural BludFest took place at the National Bowl in Milton Keynes on August 11, 2024.</w:t>
      </w:r>
      <w:r/>
    </w:p>
    <w:p>
      <w:pPr>
        <w:pStyle w:val="ListNumber"/>
        <w:spacing w:line="240" w:lineRule="auto"/>
        <w:ind w:left="720"/>
      </w:pPr>
      <w:r/>
      <w:hyperlink r:id="rId13">
        <w:r>
          <w:rPr>
            <w:color w:val="0000EE"/>
            <w:u w:val="single"/>
          </w:rPr>
          <w:t>https://www.itv.com/news/2024-04-05/gigs-saved-my-life-yungblud-on-his-new-affordable-music-festival</w:t>
        </w:r>
      </w:hyperlink>
      <w:r>
        <w:t xml:space="preserve"> - Yungblud discussed the launch of his affordable music festival, BludFest, emphasizing its role in uniting people and making live music accessible. He highlighted the importance of gigs in personal development and expressed a desire to create a space where individuals can be themselves. The festival is set to take place on August 11 at The National Bowl, aiming to provide an inclusive environment for fans.</w:t>
      </w:r>
      <w:r/>
    </w:p>
    <w:p>
      <w:pPr>
        <w:pStyle w:val="ListNumber"/>
        <w:spacing w:line="240" w:lineRule="auto"/>
        <w:ind w:left="720"/>
      </w:pPr>
      <w:r/>
      <w:hyperlink r:id="rId14">
        <w:r>
          <w:rPr>
            <w:color w:val="0000EE"/>
            <w:u w:val="single"/>
          </w:rPr>
          <w:t>https://www.nme.com/news/music/yungblud-announces-bigger-and-better-bludfest-2025-get-ready-buy-tickets-3822031</w:t>
        </w:r>
      </w:hyperlink>
      <w:r>
        <w:t xml:space="preserve"> - Yungblud announced plans for a 'bigger and better' BludFest in 2025, expressing excitement about the event's growth and the opportunity to thank fans for their support. He emphasized the festival's focus on unity and creating a space where people can be themselves, regardless of their background or identity.</w:t>
      </w:r>
      <w:r/>
    </w:p>
    <w:p>
      <w:pPr>
        <w:pStyle w:val="ListNumber"/>
        <w:spacing w:line="240" w:lineRule="auto"/>
        <w:ind w:left="720"/>
      </w:pPr>
      <w:r/>
      <w:hyperlink r:id="rId15">
        <w:r>
          <w:rPr>
            <w:color w:val="0000EE"/>
            <w:u w:val="single"/>
          </w:rPr>
          <w:t>https://www.nme.com/news/music/yungblud-interview-bludfest-2-line-up-tickets-new-double-album-3822568</w:t>
        </w:r>
      </w:hyperlink>
      <w:r>
        <w:t xml:space="preserve"> - In an interview, Yungblud revealed plans for a double album inspired by British rock 'n' roll, featuring a nine-minute opening track. He discussed the evolution of his music and the upcoming BludFest 2, expressing excitement about presenting new material to fans and continuing to push creative boundaries.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g5v6530y40o" TargetMode="External"/><Relationship Id="rId11" Type="http://schemas.openxmlformats.org/officeDocument/2006/relationships/hyperlink" Target="https://www.nme.com/news/music/yungblud-addresses-bludfest-criticisms-3608696" TargetMode="External"/><Relationship Id="rId12" Type="http://schemas.openxmlformats.org/officeDocument/2006/relationships/hyperlink" Target="https://www.nme.com/news/music/yungblud-bludfest-two-day-worldwide-event-the-cure-bring-me-the-horizon-3801178" TargetMode="External"/><Relationship Id="rId13" Type="http://schemas.openxmlformats.org/officeDocument/2006/relationships/hyperlink" Target="https://www.itv.com/news/2024-04-05/gigs-saved-my-life-yungblud-on-his-new-affordable-music-festival" TargetMode="External"/><Relationship Id="rId14" Type="http://schemas.openxmlformats.org/officeDocument/2006/relationships/hyperlink" Target="https://www.nme.com/news/music/yungblud-announces-bigger-and-better-bludfest-2025-get-ready-buy-tickets-3822031" TargetMode="External"/><Relationship Id="rId15" Type="http://schemas.openxmlformats.org/officeDocument/2006/relationships/hyperlink" Target="https://www.nme.com/news/music/yungblud-interview-bludfest-2-line-up-tickets-new-double-album-38225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