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Fan violence and safety fears escalate at Ayr United and Partick Thistle play-off clash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Prior to the play-off match between Ayr United and Partick Thistle on Friday night, the atmosphere around Somerset Park took a turn for the worse. Streets were littered with shards of glass and echoed the chaotic cacophony of police sirens, painting a picture of bedlam that marred an event intended to showcase the competitive spirit within Scottish football. What should have been a celebratory occasion for fans turned into a regrettable display of disorder, as rival supporters clashed in the lead-up to the game.</w:t>
      </w:r>
      <w:r/>
    </w:p>
    <w:p>
      <w:r/>
      <w:r>
        <w:t>Once the match commenced, the atmosphere did not improve. Partick Thistle, buoyed by a dramatic late goal from Brian Graham, witnessed their supporters flooding onto the pitch in a show of unrestrained celebration. However, the jubilance quickly spiralled into aggression. Ayr goalkeeper Josh Clarke became the target of a fan's inappropriate attention, harassed not only physically but also through a smartphone camera in hand, capturing the distressing moment rather than celebrating in a sportsmanlike manner. This incident is but a reminder that, despite the public persona of footballers as icons, they remain individuals deserving of respect within their workplaces.</w:t>
      </w:r>
      <w:r/>
    </w:p>
    <w:p>
      <w:r/>
      <w:r>
        <w:t xml:space="preserve">The pitch invasion, far from being a harmless expression of excitement, met with criticism from both clubs and safety advocates. Ayr defender Paddy Reading was reportedly confronted closely by an exuberant Thistle supporter, highlighting a disturbing trend where personal boundaries are disregarded in the throes of sporting passion. Compounding these issues were reports that four young supporters faced injuries due to the flares and smoke bombs that accompanied the celebrations, igniting a clarion call for reassessment of safety measures at matches. </w:t>
      </w:r>
      <w:r/>
    </w:p>
    <w:p>
      <w:r/>
      <w:r>
        <w:t xml:space="preserve">Partick Thistle's response to the chaos reiterated their commitment to maintaining a secure environment for all attendees. Their official statement implored fans to temper their enthusiasm, asserting that while passionate support is welcome, reckless behaviour cannot be tolerated. The club warned that such actions risk escalating costs related to security and police presence at future events. Throughout football, the use of pyrotechnics has been a contentious issue, with governing bodies consistently deeming them illegal and hazardous, and this match further underscored the consequences of their misuse. </w:t>
      </w:r>
      <w:r/>
    </w:p>
    <w:p>
      <w:r/>
      <w:r>
        <w:t>The wider context of Scottish football, marred by similar episodes of violence and disorder, feeds into a troubling narrative. The growing embers of fan aggression seen in the match against Ayr are part of a more extensive sub-culture permeating the sport. Research from the University of Stirling has pinpointed a disconcerting shift where illicit drug use, including cocaine, supersedes alcohol as a primary concern for matchday conduct. Authorities are increasingly linking this trend to upsurges in fan-related violence and anti-social behaviour, as revealed by police representatives who now describe cocaine use as "extensive" among supporters.</w:t>
      </w:r>
      <w:r/>
    </w:p>
    <w:p>
      <w:r/>
      <w:r>
        <w:t>Scottish football is not alone in its struggle with fan disorder; incidents echoing this pattern have erupted across Europe. Recently, Sevilla FC faced violence from their supporters in the wake of a disappointing match, illustrating a disturbing trend of aggression that transcends borders within the sport. Moreover, Hamburg's pitch invasion resulted in numerous injuries, demonstrating that this issue is far-reaching and, unfortunately, commonplace amongst footballing events.</w:t>
      </w:r>
      <w:r/>
    </w:p>
    <w:p>
      <w:r/>
      <w:r>
        <w:t>As the dust settles on these distressing scenes, eyes turn to forthcoming matches that will continue to test the resilience of law enforcement and clubs alike. The impending celebrations from Celtic's expected triumph, anticipating similar fan mobilisations amidst a volatile atmosphere, signal a fraught future. The consequences of past behaviour already loom large, having cost the city council upwards of £90,000 in cleanup following reckless celebrations last year.</w:t>
      </w:r>
      <w:r/>
    </w:p>
    <w:p>
      <w:r/>
      <w:r>
        <w:t>Ultimately, while fans hold an inherent right to celebrate their team's achievements, this must not come at the price of public safety and respect for fellow individuals—both inside and outside the stadium. It is time the sporting community takes an unflinching look at the issues at hand, facing the need to instil a culture of responsibility alongside passion.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9 </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https://www.dailymail.co.uk/sport/football/article-14704793/There-sense-self-entitlement-supporters-belief-hell-want-without-reproach-recrimination.html?ns_mchannel=rss&amp;ns_campaign=1490&amp;ito=1490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https://www.scotland.police.uk/what-s-happening/news/2023/june/seven-arrests-in-connection-with-disorder-at-scottish-cup-final/</w:t>
        </w:r>
      </w:hyperlink>
      <w:r>
        <w:t xml:space="preserve"> - In June 2023, Police Scotland arrested seven individuals in connection with disorder during the Scottish Cup Final in Glasgow. Two men, aged 29 and 43, were scheduled to appear at Glasgow Sheriff Court, while three others, aged 23, 33, and 39, were to appear at a later date. A 22-year-old man was reported to the Procurator Fiscal, and a 47-year-old man received a fixed penalty notice. Chief Superintendent Mark Sutherland commended the majority of fans for their conduct and emphasized the importance of maintaining safety at such events.</w:t>
      </w:r>
      <w:r/>
    </w:p>
    <w:p>
      <w:pPr>
        <w:pStyle w:val="ListNumber"/>
        <w:spacing w:line="240" w:lineRule="auto"/>
        <w:ind w:left="720"/>
      </w:pPr>
      <w:r/>
      <w:hyperlink r:id="rId12">
        <w:r>
          <w:rPr>
            <w:color w:val="0000EE"/>
            <w:u w:val="single"/>
          </w:rPr>
          <w:t>https://www.scotland.police.uk/what-s-happening/news/2023/november/eleven-arrested-following-football-disorder-at-fir-park/</w:t>
        </w:r>
      </w:hyperlink>
      <w:r>
        <w:t xml:space="preserve"> - Following an investigation into disorder before, during, and after the Motherwell vs Celtic football match at Fir Park on 30 September 2023, Police Scotland arrested and charged 11 men aged between 15 and 30. Reports were submitted to the Procurator Fiscal. During the incident, one steward and one police officer were injured. Police Scotland emphasized their commitment to ensuring safety at football fixtures and working with partners to address such issues.</w:t>
      </w:r>
      <w:r/>
    </w:p>
    <w:p>
      <w:pPr>
        <w:pStyle w:val="ListNumber"/>
        <w:spacing w:line="240" w:lineRule="auto"/>
        <w:ind w:left="720"/>
      </w:pPr>
      <w:r/>
      <w:hyperlink r:id="rId13">
        <w:r>
          <w:rPr>
            <w:color w:val="0000EE"/>
            <w:u w:val="single"/>
          </w:rPr>
          <w:t>https://www.scotland.police.uk/what-s-happening/news/2023/march/update-ten-arrested-following-disorder-at-the-scottish-league-cup-final/</w:t>
        </w:r>
      </w:hyperlink>
      <w:r>
        <w:t xml:space="preserve"> - In March 2023, Police Scotland updated the public on arrests related to disorder at the Scottish League Cup Final on 26 February 2023. Ten males were arrested in connection with the incident. Eight individuals, aged 17 to 25, were released on an undertaking, while two men, aged 43 and 21, were to appear at Glasgow Sheriff Court. A report was submitted to the Procurator Fiscal. Police Scotland emphasized their commitment to working with event organizers to create a safe environment for football matches.</w:t>
      </w:r>
      <w:r/>
    </w:p>
    <w:p>
      <w:pPr>
        <w:pStyle w:val="ListNumber"/>
        <w:spacing w:line="240" w:lineRule="auto"/>
        <w:ind w:left="720"/>
      </w:pPr>
      <w:r/>
      <w:hyperlink r:id="rId14">
        <w:r>
          <w:rPr>
            <w:color w:val="0000EE"/>
            <w:u w:val="single"/>
          </w:rPr>
          <w:t>https://www.scotland.police.uk/what-s-happening/news/2023/february/appeal-for-information-following-disorder-before-the-scottish-league-cup-final-at-hampden/</w:t>
        </w:r>
      </w:hyperlink>
      <w:r>
        <w:t xml:space="preserve"> - In February 2023, Police Scotland appealed for information following a disturbance outside Hampden Stadium on the morning of the Scottish League Cup Final between Rangers and Celtic. The incident involved supporters from both clubs and required police intervention to prevent escalation. No arrests were made at the time, and an investigation was underway. Detective Inspector Darren Munogee urged anyone with information to come forward to assist with the enquiries.</w:t>
      </w:r>
      <w:r/>
    </w:p>
    <w:p>
      <w:pPr>
        <w:pStyle w:val="ListNumber"/>
        <w:spacing w:line="240" w:lineRule="auto"/>
        <w:ind w:left="720"/>
      </w:pPr>
      <w:r/>
      <w:hyperlink r:id="rId15">
        <w:r>
          <w:rPr>
            <w:color w:val="0000EE"/>
            <w:u w:val="single"/>
          </w:rPr>
          <w:t>https://www.glasgowtimes.co.uk/news/scottish-news/24234071.rangers-fan-fought-celtic-group-hampden-banned-games/</w:t>
        </w:r>
      </w:hyperlink>
      <w:r>
        <w:t xml:space="preserve"> - In March 2024, a Rangers fan was banned from attending football games for a year after engaging in a large-scale disorder outside Hampden Stadium on 26 February 2023. The individual, Daro Twiddy, was seen clashing with Celtic supporters and was later arrested and charged. He pleaded guilty to behaving aggressively and was fined £720, in addition to receiving a football banning order. The incident highlighted ongoing issues with fan disorder at Scottish football matches.</w:t>
      </w:r>
      <w:r/>
    </w:p>
    <w:p>
      <w:pPr>
        <w:pStyle w:val="ListNumber"/>
        <w:spacing w:line="240" w:lineRule="auto"/>
        <w:ind w:left="720"/>
      </w:pPr>
      <w:r/>
      <w:hyperlink r:id="rId16">
        <w:r>
          <w:rPr>
            <w:color w:val="0000EE"/>
            <w:u w:val="single"/>
          </w:rPr>
          <w:t>https://www.dailyrecord.co.uk/sport/football/partick-thistle-fans-swap-stands-30027388</w:t>
        </w:r>
      </w:hyperlink>
      <w:r>
        <w:t xml:space="preserve"> - In May 2023, during a Premiership play-off semi-final between Partick Thistle and Ayr United, fans engaged in disruptive behavior that led to a delay in the second half. Supporters from both teams swapped stands, and flares were thrown onto the pitch, causing a temporary halt in play. The incident was widely criticized, and both clubs condemned the actions of the fans involved, emphasizing the need for improved crowd control measures at football matches.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4704793/There-sense-self-entitlement-supporters-belief-hell-want-without-reproach-recrimination.html?ns_mchannel=rss&amp;ns_campaign=1490&amp;ito=1490" TargetMode="External"/><Relationship Id="rId11" Type="http://schemas.openxmlformats.org/officeDocument/2006/relationships/hyperlink" Target="https://www.scotland.police.uk/what-s-happening/news/2023/june/seven-arrests-in-connection-with-disorder-at-scottish-cup-final/" TargetMode="External"/><Relationship Id="rId12" Type="http://schemas.openxmlformats.org/officeDocument/2006/relationships/hyperlink" Target="https://www.scotland.police.uk/what-s-happening/news/2023/november/eleven-arrested-following-football-disorder-at-fir-park/" TargetMode="External"/><Relationship Id="rId13" Type="http://schemas.openxmlformats.org/officeDocument/2006/relationships/hyperlink" Target="https://www.scotland.police.uk/what-s-happening/news/2023/march/update-ten-arrested-following-disorder-at-the-scottish-league-cup-final/" TargetMode="External"/><Relationship Id="rId14" Type="http://schemas.openxmlformats.org/officeDocument/2006/relationships/hyperlink" Target="https://www.scotland.police.uk/what-s-happening/news/2023/february/appeal-for-information-following-disorder-before-the-scottish-league-cup-final-at-hampden/" TargetMode="External"/><Relationship Id="rId15" Type="http://schemas.openxmlformats.org/officeDocument/2006/relationships/hyperlink" Target="https://www.glasgowtimes.co.uk/news/scottish-news/24234071.rangers-fan-fought-celtic-group-hampden-banned-games/" TargetMode="External"/><Relationship Id="rId16" Type="http://schemas.openxmlformats.org/officeDocument/2006/relationships/hyperlink" Target="https://www.dailyrecord.co.uk/sport/football/partick-thistle-fans-swap-stands-300273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