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Jordan Stephens confronts sextortion scammer in Nigeria in new Channel 4 documentary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Rizzle Kicks star Jordan Stephens is set to confront the harrowing issue of online sextortion in a riveting new Channel 4 documentary, where he takes on the role of both investigator and victim. In a bold move, Stephens willingly becomes a target of blackmail, diving deep into the chilling world where perpetrators threaten to release private sexual material unless demands for money or further compliance are met. This initiative is part of a larger effort to shed light on the alarming rise of sextortion, particularly amongst vulnerable demographics.</w:t>
      </w:r>
      <w:r/>
    </w:p>
    <w:p>
      <w:r/>
      <w:r>
        <w:t xml:space="preserve">The documentary, titled </w:t>
      </w:r>
      <w:r>
        <w:rPr>
          <w:i/>
        </w:rPr>
        <w:t>Hunting My Sextortion Scammer</w:t>
      </w:r>
      <w:r>
        <w:t>, will debut on June 25 and features Stephens travelling to Nigeria to confront his blackmailer face-to-face. This choice of location underscores the international reach of such crimes and the often clandestine networks that enable them. In recent years, organisations such as the Internet Watch Foundation have reported a significant increase in cases of online sexual exploitation, with their latest report indicating that minors are increasingly falling victim to these coercive tactics. This trend represents a growing public safety concern, one that the documentary aims to address by highlighting the personal toll of such criminal behaviour.</w:t>
      </w:r>
      <w:r/>
    </w:p>
    <w:p>
      <w:r/>
      <w:r>
        <w:t xml:space="preserve">Channel 4's </w:t>
      </w:r>
      <w:r>
        <w:rPr>
          <w:i/>
        </w:rPr>
        <w:t>Untold</w:t>
      </w:r>
      <w:r>
        <w:t xml:space="preserve"> documentary series, which will be featuring Stephens’ story, is known for addressing contemporary issues that resonate with younger audiences. Previous episodes have tackled various pressing topics, including the risks associated with diet drugs marketed on social media and the hidden realities of illegal activities. By engaging with these provocative themes, </w:t>
      </w:r>
      <w:r>
        <w:rPr>
          <w:i/>
        </w:rPr>
        <w:t>Untold</w:t>
      </w:r>
      <w:r>
        <w:t xml:space="preserve"> aims to foster dialogue about subjects that are often shrouded in taboo, providing a platform for those who feel unheard.</w:t>
      </w:r>
      <w:r/>
    </w:p>
    <w:p>
      <w:r/>
      <w:r>
        <w:t xml:space="preserve">Janine Thomas, the commissioning editor for </w:t>
      </w:r>
      <w:r>
        <w:rPr>
          <w:i/>
        </w:rPr>
        <w:t>Untold</w:t>
      </w:r>
      <w:r>
        <w:t>, emphasised that the series seeks to "tackle taboo topics, lifting the lid on hidden subcultures and giving voice to those who are often unheard." This statement reflects the broader mission of the series, which seeks not only to inform but also to provoke necessary conversations among its viewership. This season promises to explore a diverse array of issues including dating app culture and the effects of social media on interpersonal relationships.</w:t>
      </w:r>
      <w:r/>
    </w:p>
    <w:p>
      <w:r/>
      <w:r>
        <w:t>In addition to Stephens’ documentary, the new series will feature other compelling narratives, such as an exploration of the world of TikTok Shop, an e-commerce function of the popular social media platform, and a deep dive into the civil justice system as experienced by ordinary citizens. Each episode aims to capture the complex realities faced by the 16-34 age demographic, who navigate a landscape rife with opportunities and pitfalls.</w:t>
      </w:r>
      <w:r/>
    </w:p>
    <w:p>
      <w:r/>
      <w:r>
        <w:t xml:space="preserve">By delving into these multifaceted subjects, Channel 4's </w:t>
      </w:r>
      <w:r>
        <w:rPr>
          <w:i/>
        </w:rPr>
        <w:t>Untold</w:t>
      </w:r>
      <w:r>
        <w:t xml:space="preserve"> not only seeks to reveal the underlying challenges of contemporary society but also aims to spotlight the resilience and courage of those who confront these challenges head-on. As the conversation around digital exploitation and its consequences continues to evolve, initiatives like Stephens’ documentary are crucial in raising awareness and advocating for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Parallels the lead article on Jordan Stephens and the sextortion documentary.</w:t>
      </w:r>
      <w:r/>
    </w:p>
    <w:p>
      <w:pPr>
        <w:pStyle w:val="ListNumber"/>
        <w:spacing w:line="240" w:lineRule="auto"/>
        <w:ind w:left="720"/>
      </w:pPr>
      <w:r/>
      <w:r>
        <w:t xml:space="preserve">Provides context about the </w:t>
      </w:r>
      <w:r>
        <w:rPr>
          <w:i/>
        </w:rPr>
        <w:t>Untold</w:t>
      </w:r>
      <w:r>
        <w:t xml:space="preserve"> series and its objectives.</w:t>
      </w:r>
      <w:r/>
    </w:p>
    <w:p>
      <w:pPr>
        <w:pStyle w:val="ListNumber"/>
        <w:spacing w:line="240" w:lineRule="auto"/>
        <w:ind w:left="720"/>
      </w:pPr>
      <w:r/>
      <w:r>
        <w:t xml:space="preserve">Highlights the editorial stance on provocative topics covered by the </w:t>
      </w:r>
      <w:r>
        <w:rPr>
          <w:i/>
        </w:rPr>
        <w:t>Untold</w:t>
      </w:r>
      <w:r>
        <w:t xml:space="preserve"> series.</w:t>
      </w:r>
      <w:r/>
    </w:p>
    <w:p>
      <w:pPr>
        <w:pStyle w:val="ListNumber"/>
        <w:spacing w:line="240" w:lineRule="auto"/>
        <w:ind w:left="720"/>
      </w:pPr>
      <w:r/>
      <w:r>
        <w:t xml:space="preserve">Discusses the ongoing relevance and the impact of investigations featured in </w:t>
      </w:r>
      <w:r>
        <w:rPr>
          <w:i/>
        </w:rPr>
        <w:t>Untold</w:t>
      </w:r>
      <w:r>
        <w:t>.</w:t>
      </w:r>
      <w:r/>
    </w:p>
    <w:p>
      <w:pPr>
        <w:pStyle w:val="ListNumber"/>
        <w:spacing w:line="240" w:lineRule="auto"/>
        <w:ind w:left="720"/>
      </w:pPr>
      <w:r/>
      <w:r>
        <w:t xml:space="preserve">Mentions additional documentaries planned within the </w:t>
      </w:r>
      <w:r>
        <w:rPr>
          <w:i/>
        </w:rPr>
        <w:t>Untold</w:t>
      </w:r>
      <w:r>
        <w:t xml:space="preserve"> strand regarding current social issues.</w:t>
      </w:r>
      <w:r/>
    </w:p>
    <w:p>
      <w:pPr>
        <w:pStyle w:val="ListNumber"/>
        <w:spacing w:line="240" w:lineRule="auto"/>
        <w:ind w:left="720"/>
      </w:pPr>
      <w:r/>
      <w:r>
        <w:t xml:space="preserve">Reinforces the importance of youth engagement in discussions of societal challenges as presented in </w:t>
      </w:r>
      <w:r>
        <w:rPr>
          <w:i/>
        </w:rPr>
        <w:t>Untold</w:t>
      </w:r>
      <w:r>
        <w: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https://www.independent.co.uk/arts-entertainment/tv/news/rizzle-kicks-jordan-stephens-channel-4-sextortion-film-b2752346.html</w:t>
        </w:r>
      </w:hyperlink>
      <w:r>
        <w:t xml:space="preserve"> - Please view link - unable to able to access data</w:t>
      </w:r>
      <w:r/>
    </w:p>
    <w:p>
      <w:pPr>
        <w:pStyle w:val="ListNumber"/>
        <w:spacing w:line="240" w:lineRule="auto"/>
        <w:ind w:left="720"/>
      </w:pPr>
      <w:r/>
      <w:hyperlink r:id="rId11">
        <w:r>
          <w:rPr>
            <w:color w:val="0000EE"/>
            <w:u w:val="single"/>
          </w:rPr>
          <w:t>https://www.channel4.com/programmes/untold</w:t>
        </w:r>
      </w:hyperlink>
      <w:r>
        <w:t xml:space="preserve"> - Channel 4's 'Untold' is a documentary series that delves into contemporary issues affecting young adults. The series covers a range of topics, including the rise of young landlords, the dynamics of reality TV couples, the hidden world of illegal dog fighting, the global phenomenon of Taylor Swift through her fandom, the dangers of diet drugs available via social media, and the rise of Snus in football and beyond. Each episode aims to provide in-depth investigations into subjects that resonate with viewers aged 16–34. The series is available to stream on Channel 4's platform.</w:t>
      </w:r>
      <w:r/>
    </w:p>
    <w:p>
      <w:pPr>
        <w:pStyle w:val="ListNumber"/>
        <w:spacing w:line="240" w:lineRule="auto"/>
        <w:ind w:left="720"/>
      </w:pPr>
      <w:r/>
      <w:hyperlink r:id="rId12">
        <w:r>
          <w:rPr>
            <w:color w:val="0000EE"/>
            <w:u w:val="single"/>
          </w:rPr>
          <w:t>https://www.channel4.com/press/news/untold-strand-returns-series-noisy-bold-youth-focused-journalism</w:t>
        </w:r>
      </w:hyperlink>
      <w:r>
        <w:t xml:space="preserve"> - Channel 4's 'Untold' strand returns for a second series, featuring investigations into topics such as the underground car scene in the UK, the experiences of women with large breasts, and the financial implications of pursuing a luxury lifestyle among 16–34-year-olds. The series aims to deliver bold journalism that resonates with younger audiences, holding power to account and sparking vital conversations. The first series included titles like 'The Jesse Lingard Story' and 'Inside the Shein Machine,' achieving record-breaking streaming figures on All 4 and YouTube.</w:t>
      </w:r>
      <w:r/>
    </w:p>
    <w:p>
      <w:pPr>
        <w:pStyle w:val="ListNumber"/>
        <w:spacing w:line="240" w:lineRule="auto"/>
        <w:ind w:left="720"/>
      </w:pPr>
      <w:r/>
      <w:hyperlink r:id="rId13">
        <w:r>
          <w:rPr>
            <w:color w:val="0000EE"/>
            <w:u w:val="single"/>
          </w:rPr>
          <w:t>https://www.channel4.com/press/news/youth-orientated-news-and-current-affairs-strand-untold-return-fourth-series</w:t>
        </w:r>
      </w:hyperlink>
      <w:r>
        <w:t xml:space="preserve"> - Channel 4's youth-oriented news and current affairs strand, 'Untold,' is set to return for a fourth series this spring. The new series will feature six episodes investigating subjects that resonate with 16–34-year-olds, including the rise of young landlords, the lives of reality TV couples, the hidden world of illegal dog fighting, the global phenomenon of Taylor Swift through her fandom, the dangers of diet drugs available via social media, and the rise of Snus in football and beyond. The series aims to build on the success of previous installments and provide in-depth investigations into contemporary issues.</w:t>
      </w:r>
      <w:r/>
    </w:p>
    <w:p>
      <w:pPr>
        <w:pStyle w:val="ListNumber"/>
        <w:spacing w:line="240" w:lineRule="auto"/>
        <w:ind w:left="720"/>
      </w:pPr>
      <w:r/>
      <w:hyperlink r:id="rId14">
        <w:r>
          <w:rPr>
            <w:color w:val="0000EE"/>
            <w:u w:val="single"/>
          </w:rPr>
          <w:t>https://www.channel4.com/press/news/channel-4-announces-trailblazing-slate-provocative-new-shows-its-2023-content-showcase</w:t>
        </w:r>
      </w:hyperlink>
      <w:r>
        <w:t xml:space="preserve"> - Channel 4 has announced a slate of provocative new shows at its 2023 Content Showcase. The lineup includes documentaries such as 'Evacuation,' which tells the inside story of the British military campaign to evacuate Kabul airport in 2021, and 'The Secrets of TikTok Shop,' exploring the e-commerce feature of the social media platform. These programs aim to provide in-depth investigations into contemporary issues and are set to air on Channel 4 in the coming months.</w:t>
      </w:r>
      <w:r/>
    </w:p>
    <w:p>
      <w:pPr>
        <w:pStyle w:val="ListNumber"/>
        <w:spacing w:line="240" w:lineRule="auto"/>
        <w:ind w:left="720"/>
      </w:pPr>
      <w:r/>
      <w:hyperlink r:id="rId14">
        <w:r>
          <w:rPr>
            <w:color w:val="0000EE"/>
            <w:u w:val="single"/>
          </w:rPr>
          <w:t>https://www.channel4.com/press/news/channel-4-announces-trailblazing-slate-provocative-new-shows-its-2023-content-showcase</w:t>
        </w:r>
      </w:hyperlink>
      <w:r>
        <w:t xml:space="preserve"> - Channel 4 has announced a slate of provocative new shows at its 2023 Content Showcase. The lineup includes documentaries such as 'Evacuation,' which tells the inside story of the British military campaign to evacuate Kabul airport in 2021, and 'The Secrets of TikTok Shop,' exploring the e-commerce feature of the social media platform. These programs aim to provide in-depth investigations into contemporary issues and are set to air on Channel 4 in the coming months.</w:t>
      </w:r>
      <w:r/>
    </w:p>
    <w:p>
      <w:pPr>
        <w:pStyle w:val="ListNumber"/>
        <w:spacing w:line="240" w:lineRule="auto"/>
        <w:ind w:left="720"/>
      </w:pPr>
      <w:r/>
      <w:hyperlink r:id="rId14">
        <w:r>
          <w:rPr>
            <w:color w:val="0000EE"/>
            <w:u w:val="single"/>
          </w:rPr>
          <w:t>https://www.channel4.com/press/news/channel-4-announces-trailblazing-slate-provocative-new-shows-its-2023-content-showcase</w:t>
        </w:r>
      </w:hyperlink>
      <w:r>
        <w:t xml:space="preserve"> - Channel 4 has announced a slate of provocative new shows at its 2023 Content Showcase. The lineup includes documentaries such as 'Evacuation,' which tells the inside story of the British military campaign to evacuate Kabul airport in 2021, and 'The Secrets of TikTok Shop,' exploring the e-commerce feature of the social media platform. These programs aim to provide in-depth investigations into contemporary issues and are set to air on Channel 4 in the coming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v/news/rizzle-kicks-jordan-stephens-channel-4-sextortion-film-b2752346.html" TargetMode="External"/><Relationship Id="rId11" Type="http://schemas.openxmlformats.org/officeDocument/2006/relationships/hyperlink" Target="https://www.channel4.com/programmes/untold" TargetMode="External"/><Relationship Id="rId12" Type="http://schemas.openxmlformats.org/officeDocument/2006/relationships/hyperlink" Target="https://www.channel4.com/press/news/untold-strand-returns-series-noisy-bold-youth-focused-journalism" TargetMode="External"/><Relationship Id="rId13" Type="http://schemas.openxmlformats.org/officeDocument/2006/relationships/hyperlink" Target="https://www.channel4.com/press/news/youth-orientated-news-and-current-affairs-strand-untold-return-fourth-series" TargetMode="External"/><Relationship Id="rId14" Type="http://schemas.openxmlformats.org/officeDocument/2006/relationships/hyperlink" Target="https://www.channel4.com/press/news/channel-4-announces-trailblazing-slate-provocative-new-shows-its-2023-content-showc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