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Eurovision hopes dashed again despite Remember Monday’s standout vocals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third consecutive year, the United Kingdom's entry at Eurovision has fallen short of expectations, finishing a disappointing 19th out of 26. This result feels particularly disheartening, as the trio known as Remember Monday showcased their exceptional vocal talents with a performance that was both polished and engaging. Comprising Lauren, Holly, and Charlotte, the group brought a wealth of West End experience to the stage, captivating audiences with their harmonious rendition of "What The Hell Just Happened." Their performance resonated with many, including former winner Conchita Wurst, who praised their vocal precision and captivating presence. He noted that their confidence was palpable, which is crucial in a competition where viewer nerves can easily be transmitted to the audience.</w:t>
      </w:r>
      <w:r/>
    </w:p>
    <w:p>
      <w:r/>
      <w:r>
        <w:t>However, not all was well in the delivery of their song. Critics pointed to the composition as the primary issue. The track was described as a frantic blend of musical styles that appeared to shift unnaturally, causing confusion rather than excitement. The UK's total of 88 points, all received from professional jurors, reflects a recognition of the song's clever writing—its lyrics, filled with humorous reflections on drunken mishaps, were likened to catchy hooks in hits by Katy Perry. Yet, seasoned Eurovision observers argued that the song was simply too complex and disjointed, making it challenging for listeners to connect with the performance in its entirety.</w:t>
      </w:r>
      <w:r/>
    </w:p>
    <w:p>
      <w:r/>
      <w:r>
        <w:t>Staging is a critical element at Eurovision, and while the production, overseen by Ace Bowerman, was vibrant and playful, it was also deemed a touch excessive. The performance attempted to showcase the bond among the trio, introducing various theatrical elements that included dance routines and whimsical staging choices. However, the adventurous spirit may have led to an overwhelming visual experience that detracted from the overall musical message. As one Eurovision analyst pointed out, the performance could have benefited from a more focused approach, stating that it seemed like the trio aimed to show everything they could do in just three minutes, which might have been counterproductive.</w:t>
      </w:r>
      <w:r/>
    </w:p>
    <w:p>
      <w:r/>
      <w:r>
        <w:t>The question of political voting—a longstanding debate in Eurovision circles—also lingers in the background of the UK's performance. Over the years, a network of voting alliances, often influenced by historical or cultural ties, has raised eyebrows. Though the UK has enjoyed connections within Europe, the aftermath of Brexit appears to have impacted its standing. Political sentiments and shifting alliances can be seen in how votes are distributed, with neighbouring countries frequently supporting each other. This year, Remember Monday's entry did not seem to resonate strongly enough with audiences to make the cut for many voters’ top ten picks, leading to another disappointment.</w:t>
      </w:r>
      <w:r/>
    </w:p>
    <w:p>
      <w:r/>
      <w:r>
        <w:t>Despite the setback, there is a sense of optimism for the UK's future at Eurovision. Scott Mills and Graham Norton, prominent figures in the UK's entertainment landscape, remarked on BBC Radio 2 that Remember Monday's performance was commendable and not a source of embarrassment for the nation. They acknowledged the group’s efforts to step away from cliché Eurodance tracks in favour of something more innovative and enjoyable. With a notable increase in points compared to previous years, there is hopeful anticipation for the next year’s contest, particularly as Remember Monday expressed their determination to return to the competition, regardless of setbacks.</w:t>
      </w:r>
      <w:r/>
    </w:p>
    <w:p>
      <w:r/>
      <w:r>
        <w:t xml:space="preserve">As the group prepares for a summer filled with performances and festival appearances, there is a shared sentiment that their experience at Eurovision could serve as a foundation for future success. They are set to challenge the narrative of the UK's Eurovision misfortunes, and with a spirited attitude, they hope to capture the hearts of voters in the next contest, which will take place in Vienna next year. With a commitment to improve and adapt, Remember Monday's journey is a testament to resilience in the face of disappointment, embodying the spirit of Eurovision itself—a celebration of music and camaraderie across borders.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9">
        <w:r>
          <w:rPr>
            <w:color w:val="0000EE"/>
            <w:u w:val="single"/>
          </w:rPr>
          <w:t>[2]</w:t>
        </w:r>
      </w:hyperlink>
      <w:r/>
    </w:p>
    <w:p>
      <w:pPr>
        <w:pStyle w:val="ListNumber"/>
        <w:spacing w:line="240" w:lineRule="auto"/>
        <w:ind w:left="720"/>
      </w:pPr>
      <w:r/>
      <w:hyperlink r:id="rId9">
        <w:r>
          <w:rPr>
            <w:color w:val="0000EE"/>
            <w:u w:val="single"/>
          </w:rPr>
          <w:t>[3]</w:t>
        </w:r>
      </w:hyperlink>
      <w:r/>
    </w:p>
    <w:p>
      <w:pPr>
        <w:pStyle w:val="ListNumber"/>
        <w:spacing w:line="240" w:lineRule="auto"/>
        <w:ind w:left="720"/>
      </w:pPr>
      <w:r/>
      <w:hyperlink r:id="rId9">
        <w:r>
          <w:rPr>
            <w:color w:val="0000EE"/>
            <w:u w:val="single"/>
          </w:rPr>
          <w:t>[4]</w:t>
        </w:r>
      </w:hyperlink>
      <w:r/>
    </w:p>
    <w:p>
      <w:pPr>
        <w:pStyle w:val="ListNumber"/>
        <w:spacing w:line="240" w:lineRule="auto"/>
        <w:ind w:left="720"/>
      </w:pPr>
      <w:r/>
      <w:hyperlink r:id="rId9">
        <w:r>
          <w:rPr>
            <w:color w:val="0000EE"/>
            <w:u w:val="single"/>
          </w:rPr>
          <w:t>[5]</w:t>
        </w:r>
      </w:hyperlink>
      <w:r/>
    </w:p>
    <w:p>
      <w:pPr>
        <w:pStyle w:val="ListNumber"/>
        <w:spacing w:line="240" w:lineRule="auto"/>
        <w:ind w:left="720"/>
      </w:pPr>
      <w:r/>
      <w:hyperlink r:id="rId9">
        <w:r>
          <w:rPr>
            <w:color w:val="0000EE"/>
            <w:u w:val="single"/>
          </w:rPr>
          <w:t>[6]</w:t>
        </w:r>
      </w:hyperlink>
      <w:r/>
    </w:p>
    <w:p>
      <w:pPr>
        <w:pStyle w:val="ListNumber"/>
        <w:spacing w:line="240" w:lineRule="auto"/>
        <w:ind w:left="720"/>
      </w:pPr>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https://www.bbc.com/news/articles/crk2nrkv830o</w:t>
        </w:r>
      </w:hyperlink>
      <w:r>
        <w:t xml:space="preserve"> - Please view link - unable to able to access data</w:t>
      </w:r>
      <w:r/>
    </w:p>
    <w:p>
      <w:pPr>
        <w:pStyle w:val="ListNumber"/>
        <w:spacing w:line="240" w:lineRule="auto"/>
        <w:ind w:left="720"/>
      </w:pPr>
      <w:r/>
      <w:hyperlink r:id="rId9">
        <w:r>
          <w:rPr>
            <w:color w:val="0000EE"/>
            <w:u w:val="single"/>
          </w:rPr>
          <w:t>https://www.bbc.com/news/articles/crk2nrkv830o</w:t>
        </w:r>
      </w:hyperlink>
      <w:r>
        <w:t xml:space="preserve"> - An article discussing the UK's performance at the Eurovision Song Contest 2025, focusing on the trio Remember Monday. Despite their strong vocal performance and harmonies, they placed 19th out of 26, marking the UK's third consecutive year of poor results. The article delves into the song's composition, lyrics, and staging, highlighting both strengths and areas for improvement.</w:t>
      </w:r>
      <w:r/>
    </w:p>
    <w:p>
      <w:pPr>
        <w:pStyle w:val="ListNumber"/>
        <w:spacing w:line="240" w:lineRule="auto"/>
        <w:ind w:left="720"/>
      </w:pPr>
      <w:r/>
      <w:hyperlink r:id="rId9">
        <w:r>
          <w:rPr>
            <w:color w:val="0000EE"/>
            <w:u w:val="single"/>
          </w:rPr>
          <w:t>https://www.bbc.com/news/articles/crk2nrkv830o</w:t>
        </w:r>
      </w:hyperlink>
      <w:r>
        <w:t xml:space="preserve"> - An article discussing the UK's performance at the Eurovision Song Contest 2025, focusing on the trio Remember Monday. Despite their strong vocal performance and harmonies, they placed 19th out of 26, marking the UK's third consecutive year of poor results. The article delves into the song's composition, lyrics, and staging, highlighting both strengths and areas for improvement.</w:t>
      </w:r>
      <w:r/>
    </w:p>
    <w:p>
      <w:pPr>
        <w:pStyle w:val="ListNumber"/>
        <w:spacing w:line="240" w:lineRule="auto"/>
        <w:ind w:left="720"/>
      </w:pPr>
      <w:r/>
      <w:hyperlink r:id="rId9">
        <w:r>
          <w:rPr>
            <w:color w:val="0000EE"/>
            <w:u w:val="single"/>
          </w:rPr>
          <w:t>https://www.bbc.com/news/articles/crk2nrkv830o</w:t>
        </w:r>
      </w:hyperlink>
      <w:r>
        <w:t xml:space="preserve"> - An article discussing the UK's performance at the Eurovision Song Contest 2025, focusing on the trio Remember Monday. Despite their strong vocal performance and harmonies, they placed 19th out of 26, marking the UK's third consecutive year of poor results. The article delves into the song's composition, lyrics, and staging, highlighting both strengths and areas for improvement.</w:t>
      </w:r>
      <w:r/>
    </w:p>
    <w:p>
      <w:pPr>
        <w:pStyle w:val="ListNumber"/>
        <w:spacing w:line="240" w:lineRule="auto"/>
        <w:ind w:left="720"/>
      </w:pPr>
      <w:r/>
      <w:hyperlink r:id="rId9">
        <w:r>
          <w:rPr>
            <w:color w:val="0000EE"/>
            <w:u w:val="single"/>
          </w:rPr>
          <w:t>https://www.bbc.com/news/articles/crk2nrkv830o</w:t>
        </w:r>
      </w:hyperlink>
      <w:r>
        <w:t xml:space="preserve"> - An article discussing the UK's performance at the Eurovision Song Contest 2025, focusing on the trio Remember Monday. Despite their strong vocal performance and harmonies, they placed 19th out of 26, marking the UK's third consecutive year of poor results. The article delves into the song's composition, lyrics, and staging, highlighting both strengths and areas for improvement.</w:t>
      </w:r>
      <w:r/>
    </w:p>
    <w:p>
      <w:pPr>
        <w:pStyle w:val="ListNumber"/>
        <w:spacing w:line="240" w:lineRule="auto"/>
        <w:ind w:left="720"/>
      </w:pPr>
      <w:r/>
      <w:hyperlink r:id="rId9">
        <w:r>
          <w:rPr>
            <w:color w:val="0000EE"/>
            <w:u w:val="single"/>
          </w:rPr>
          <w:t>https://www.bbc.com/news/articles/crk2nrkv830o</w:t>
        </w:r>
      </w:hyperlink>
      <w:r>
        <w:t xml:space="preserve"> - An article discussing the UK's performance at the Eurovision Song Contest 2025, focusing on the trio Remember Monday. Despite their strong vocal performance and harmonies, they placed 19th out of 26, marking the UK's third consecutive year of poor results. The article delves into the song's composition, lyrics, and staging, highlighting both strengths and areas for improvement.</w:t>
      </w:r>
      <w:r/>
    </w:p>
    <w:p>
      <w:pPr>
        <w:pStyle w:val="ListNumber"/>
        <w:spacing w:line="240" w:lineRule="auto"/>
        <w:ind w:left="720"/>
      </w:pPr>
      <w:r/>
      <w:hyperlink r:id="rId9">
        <w:r>
          <w:rPr>
            <w:color w:val="0000EE"/>
            <w:u w:val="single"/>
          </w:rPr>
          <w:t>https://www.bbc.com/news/articles/crk2nrkv830o</w:t>
        </w:r>
      </w:hyperlink>
      <w:r>
        <w:t xml:space="preserve"> - An article discussing the UK's performance at the Eurovision Song Contest 2025, focusing on the trio Remember Monday. Despite their strong vocal performance and harmonies, they placed 19th out of 26, marking the UK's third consecutive year of poor results. The article delves into the song's composition, lyrics, and staging, highlighting both strengths and areas for improvement.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rk2nrkv830o"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