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Motorist escapes police after car splits in half during Tatarstan chase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twist of fate, a motorist in Tatarstan, Russia, managed to evade police after his car astonishingly split in half during a police chase last month. Video footage of the incident has since gone viral, showcasing the bizarre moment that unfolded as the police closed in on the driver. The orange vehicle pulled over as a police officer approached. However, just as the officer yanked open the driver's door to interrogate him, the vehicle unexpectedly separated, allowing the driver to speed away, leaving the back half of the car abandoned on the roadside.</w:t>
      </w:r>
      <w:r/>
    </w:p>
    <w:p>
      <w:r/>
      <w:r>
        <w:t>The extraordinary design of the vehicle, which was reportedly modified to split upon the push of a button, has captured the imaginations of internet users worldwide, with many comparing the scene to a cartoonish escape. This amusing incident adds to a catalogue of unusual police chases that have surfaced from Russia, a country known for its sometimes bizarre traffic stories.</w:t>
      </w:r>
      <w:r/>
    </w:p>
    <w:p>
      <w:r/>
      <w:r>
        <w:t>Just months prior, another extraordinary pursuit took place on one of the UK's busiest roads, where a suspect attempted to flee from police by climbing a towering wall, likened to a scene from a superhero movie. In this instance, the man was seen sprinting down a dual carriageway before choosing to ascend a sheer wall, only to ultimately fall and land on a police officer below. While amusing in retrospect, both incidents underline the desperation displayed by individuals trying to evade law enforcement, often leading to chaotic and comedic outcomes.</w:t>
      </w:r>
      <w:r/>
    </w:p>
    <w:p>
      <w:r/>
      <w:r>
        <w:t>While the Tatarstan incident was primarily seen as humorous, it also sheds light on the serious dangers associated with reckless driving and police pursuits. In a similar vein, a report from Telegrafi recalls a separate incident where another vehicle attempted an ill-fated overtaking manoeuvre, splitting in half but fortunately resulting in only minor injuries for its driver. This highlights the risks inherent on the roads, particularly when drivers engage in risky behaviour.</w:t>
      </w:r>
      <w:r/>
    </w:p>
    <w:p>
      <w:r/>
      <w:r>
        <w:t>In a different context, the region has witnessed several alarming escapades involving drivers attempting to flee from police. For instance, a case in Kazan involved a driver crashing into the terminal of Kazan International Airport in an intoxicated state, reportedly inflicting significant damage. Such incidents illustrate the lengths to which individuals may go when cornered, often leading to dangerous consequences for themselves and others on the road.</w:t>
      </w:r>
      <w:r/>
    </w:p>
    <w:p>
      <w:r/>
      <w:r>
        <w:t xml:space="preserve">As authorities continue to address reckless driving, there remains a broader conversation about how to mitigate such bizarre and dangerous encounters. The juxtaposition of humorous escape attempts against the backdrop of serious consequences underscores the need for ongoing discussions regarding road safety and the enforcement of traffic laws. </w:t>
      </w:r>
      <w:r/>
    </w:p>
    <w:p>
      <w:r/>
      <w:r>
        <w:t>Looking ahead, it is crucial for both drivers and law enforcement to recognise the potential ramifications of high-speed chases and escapades, amusing or not. Increased awareness and caution can help reduce the likelihood of such incidents, ensuring that both drivers and pedestrians alike can navigate the roads more safely.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on the Tatarstan incident </w:t>
      </w:r>
      <w:r/>
    </w:p>
    <w:p>
      <w:pPr>
        <w:pStyle w:val="ListNumber"/>
        <w:spacing w:line="240" w:lineRule="auto"/>
        <w:ind w:left="720"/>
      </w:pPr>
      <w:r/>
      <w:r>
        <w:t>Report on overtaking accidents in Russia</w:t>
      </w:r>
      <w:r/>
    </w:p>
    <w:p>
      <w:pPr>
        <w:pStyle w:val="ListNumber"/>
        <w:spacing w:line="240" w:lineRule="auto"/>
        <w:ind w:left="720"/>
      </w:pPr>
      <w:r/>
      <w:r>
        <w:t>Overview of a driver’s escape through Kazan airport</w:t>
      </w:r>
      <w:r/>
    </w:p>
    <w:p>
      <w:pPr>
        <w:pStyle w:val="ListNumber"/>
        <w:spacing w:line="240" w:lineRule="auto"/>
        <w:ind w:left="720"/>
      </w:pPr>
      <w:r/>
      <w:r>
        <w:t>Information on reckless driving and police pursuits in Kazan</w:t>
      </w:r>
      <w:r/>
    </w:p>
    <w:p>
      <w:pPr>
        <w:pStyle w:val="ListNumber"/>
        <w:spacing w:line="240" w:lineRule="auto"/>
        <w:ind w:left="720"/>
      </w:pPr>
      <w:r/>
      <w:r>
        <w:t>Instance of a police chase resulting in a crash</w:t>
      </w:r>
      <w:r/>
    </w:p>
    <w:p>
      <w:pPr>
        <w:pStyle w:val="ListNumber"/>
        <w:spacing w:line="240" w:lineRule="auto"/>
        <w:ind w:left="720"/>
      </w:pPr>
      <w:r/>
      <w:r>
        <w:t>Examples of aggressive driving posted on social media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https://www.dailymail.co.uk/news/article-14731945/Motorist-escapes-cop-pulls-splitting-car-HALF.html?ns_mchannel=rss&amp;ns_campaign=1490&amp;ito=1490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https://telegrafi.com/en/deshtim-ne-tejkalim-vetura-ndahet-pergjysme-video/</w:t>
        </w:r>
      </w:hyperlink>
      <w:r>
        <w:t xml:space="preserve"> - An article from Telegrafi reports on a car accident in Russia where a vehicle attempting to overtake another split in half. Despite the severe damage, only one person sustained minor injuries. The incident highlights the dangers of overtaking maneuvers and the importance of caution on the roads. The article includes a video of the accident, providing visual context to the event.</w:t>
      </w:r>
      <w:r/>
    </w:p>
    <w:p>
      <w:pPr>
        <w:pStyle w:val="ListNumber"/>
        <w:spacing w:line="240" w:lineRule="auto"/>
        <w:ind w:left="720"/>
      </w:pPr>
      <w:r/>
      <w:hyperlink r:id="rId12">
        <w:r>
          <w:rPr>
            <w:color w:val="0000EE"/>
            <w:u w:val="single"/>
          </w:rPr>
          <w:t>https://www.carscoops.com/2016/12/drunken-russian-driver-ploughs-through/</w:t>
        </w:r>
      </w:hyperlink>
      <w:r>
        <w:t xml:space="preserve"> - Carscoops details an incident in Kazan, Russia, where a 40-year-old man, identified as Ruslan Nurtdinova, attempted to evade police by driving his car through the glass doors of the Kazan International Airport. The driver, intoxicated and found with marijuana in his vehicle, caused approximately $100,000 in damages. He was eventually arrested and faced charges related to driving under the influence and property damage.</w:t>
      </w:r>
      <w:r/>
    </w:p>
    <w:p>
      <w:pPr>
        <w:pStyle w:val="ListNumber"/>
        <w:spacing w:line="240" w:lineRule="auto"/>
        <w:ind w:left="720"/>
      </w:pPr>
      <w:r/>
      <w:hyperlink r:id="rId13">
        <w:r>
          <w:rPr>
            <w:color w:val="0000EE"/>
            <w:u w:val="single"/>
          </w:rPr>
          <w:t>https://www.complex.com/life/a/candacebryan/driver-evades-police-car-airport</w:t>
        </w:r>
      </w:hyperlink>
      <w:r>
        <w:t xml:space="preserve"> - Complex reports on a dramatic escape in Kazan, Russia, where a driver evaded police by driving his car straight through the Kazan International Airport terminal. The 40-year-old driver, a former special police force officer, caused significant damage estimated at $100,000. He was arrested and later sentenced to 15 days in administrative detention, with additional charges pending.</w:t>
      </w:r>
      <w:r/>
    </w:p>
    <w:p>
      <w:pPr>
        <w:pStyle w:val="ListNumber"/>
        <w:spacing w:line="240" w:lineRule="auto"/>
        <w:ind w:left="720"/>
      </w:pPr>
      <w:r/>
      <w:hyperlink r:id="rId14">
        <w:r>
          <w:rPr>
            <w:color w:val="0000EE"/>
            <w:u w:val="single"/>
          </w:rPr>
          <w:t>https://www.ndtv.com/video/car-splits-in-half-during-police-chase-184488</w:t>
        </w:r>
      </w:hyperlink>
      <w:r>
        <w:t xml:space="preserve"> - NDTV features a video of a car splitting in half during a police chase. The incident occurred when a man attempting to escape collided with a tree, resulting in the vehicle being severed. Remarkably, the driver survived the crash. The video provides a visual account of the dramatic event, emphasizing the dangers of high-speed pursuits and collisions.</w:t>
      </w:r>
      <w:r/>
    </w:p>
    <w:p>
      <w:pPr>
        <w:pStyle w:val="ListNumber"/>
        <w:spacing w:line="240" w:lineRule="auto"/>
        <w:ind w:left="720"/>
      </w:pPr>
      <w:r/>
      <w:hyperlink r:id="rId15">
        <w:r>
          <w:rPr>
            <w:color w:val="0000EE"/>
            <w:u w:val="single"/>
          </w:rPr>
          <w:t>https://en.iz.ru/en/1855681/2025-03-18/police-chase-krasnodar-ended-accident-and-detention</w:t>
        </w:r>
      </w:hyperlink>
      <w:r>
        <w:t xml:space="preserve"> - Izvestia reports on a police chase in Krasnodar, Russia, where a 24-year-old driver attempted to evade authorities in a Mazda 3. The pursuit ended when the driver collided with another vehicle and crashed into a fence. The suspect was detained, and administrative materials were drawn up against him for failing to comply with police orders and other violations.</w:t>
      </w:r>
      <w:r/>
    </w:p>
    <w:p>
      <w:pPr>
        <w:pStyle w:val="ListNumber"/>
        <w:spacing w:line="240" w:lineRule="auto"/>
        <w:ind w:left="720"/>
      </w:pPr>
      <w:r/>
      <w:hyperlink r:id="rId16">
        <w:r>
          <w:rPr>
            <w:color w:val="0000EE"/>
            <w:u w:val="single"/>
          </w:rPr>
          <w:t>https://vidmax.com/video/72839-russian-slams-into-police-cars-in-order-to-get-away-after-a-crash</w:t>
        </w:r>
      </w:hyperlink>
      <w:r>
        <w:t xml:space="preserve"> - VidMax showcases a video of a Russian driver who, after a crash, deliberately slammed into police cars to escape. The footage captures the driver's aggressive actions and the ensuing chaos, highlighting the lengths some individuals will go to evade law enforcement. The video serves as a stark reminder of the dangers associated with high-speed chases and reckless driving.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1945/Motorist-escapes-cop-pulls-splitting-car-HALF.html?ns_mchannel=rss&amp;ns_campaign=1490&amp;ito=1490" TargetMode="External"/><Relationship Id="rId11" Type="http://schemas.openxmlformats.org/officeDocument/2006/relationships/hyperlink" Target="https://telegrafi.com/en/deshtim-ne-tejkalim-vetura-ndahet-pergjysme-video/" TargetMode="External"/><Relationship Id="rId12" Type="http://schemas.openxmlformats.org/officeDocument/2006/relationships/hyperlink" Target="https://www.carscoops.com/2016/12/drunken-russian-driver-ploughs-through/" TargetMode="External"/><Relationship Id="rId13" Type="http://schemas.openxmlformats.org/officeDocument/2006/relationships/hyperlink" Target="https://www.complex.com/life/a/candacebryan/driver-evades-police-car-airport" TargetMode="External"/><Relationship Id="rId14" Type="http://schemas.openxmlformats.org/officeDocument/2006/relationships/hyperlink" Target="https://www.ndtv.com/video/car-splits-in-half-during-police-chase-184488" TargetMode="External"/><Relationship Id="rId15" Type="http://schemas.openxmlformats.org/officeDocument/2006/relationships/hyperlink" Target="https://en.iz.ru/en/1855681/2025-03-18/police-chase-krasnodar-ended-accident-and-detention" TargetMode="External"/><Relationship Id="rId16" Type="http://schemas.openxmlformats.org/officeDocument/2006/relationships/hyperlink" Target="https://vidmax.com/video/72839-russian-slams-into-police-cars-in-order-to-get-away-after-a-cr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