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Rowdy drinker tackled and arrested after assaulting police outside Waxy's Little Sister in Leicester Square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night out in central London took a chaotic turn when a rowdy drinker was confronted and ultimately restrained by police outside Waxy's Little Sister, a popular Irish bar located in Leicester Square. The incident unfolded as officers were dealing with a suspected pickpocket outside the venue on a Saturday night, prompting intervention from a woman who repeatedly returned to the scene despite being instructed to leave.</w:t>
      </w:r>
      <w:r/>
    </w:p>
    <w:p>
      <w:r/>
      <w:r>
        <w:t>Footage circulating on social media captures the moment when the woman, clad in a white dress, approached a female officer aggressively. After what appeared to be a verbal confrontation, she struck the officer in the chest, leading to a physical altercation. The officer swiftly reacted by grabbing the woman and bringing her to the ground. Additional officers soon arrived to assist in restraining her before she was handcuffed, face down on the pavement.</w:t>
      </w:r>
      <w:r/>
    </w:p>
    <w:p>
      <w:r/>
      <w:r>
        <w:t>The Metropolitan Police confirmed that the woman was arrested for assaulting and obstructing an officer, and later accepted a caution while in custody. According to a police spokesperson, a review by the Directorate of Professional Standards determined that the use of force was appropriate given the circumstances. The officers were in Wardour Street at around 10 p.m. responding to the situation when the woman interfered, despite several warnings for her to leave.</w:t>
      </w:r>
      <w:r/>
    </w:p>
    <w:p>
      <w:r/>
      <w:r>
        <w:t>This incident raises broader questions about public safety and the challenges law enforcement faces in handling aggressive behaviour in social settings. Similar scenarios have emerged elsewhere in London, such as the recent encounter where off-duty officers tackled a machete-wielding man at Elephant Park. Here, officers intervened without their protective gear, demonstrating their commitment to safety, even outside official duties. Such acts of bravery highlight the proactive role officers can play in public safety, illustrating a tension between maintaining peace in nightlife hotspots and ensuring police personnel remain safe from harm.</w:t>
      </w:r>
      <w:r/>
    </w:p>
    <w:p>
      <w:r/>
      <w:r>
        <w:t xml:space="preserve">Moreover, incidents like these reflect the ongoing issues surrounding the management of aggressive behaviour in public venues. A separate occurrence in Scunthorpe illustrated this struggle when police were called to a Wetherspoon pub after reports of a disturbance saw officers assaulted, requiring medical treatment for two of them. Such events highlight the unpredictable nature of nightlife and the need for effective crowd management strategies. </w:t>
      </w:r>
      <w:r/>
    </w:p>
    <w:p>
      <w:r/>
      <w:r>
        <w:t>In the case of Waxy’s Little Sister, the bar’s management distanced itself from the rowdy behaviour, noting that the incident took place outside their premises and involved an individual not associated with the bar. While policing nightlife can often lead to public disturbances, it is evident that maintaining order in crowded areas remains a priority for law enforcement, signifying a continuous balancing act between community safety and individual liberty.</w:t>
      </w:r>
      <w:r/>
    </w:p>
    <w:p>
      <w:r/>
      <w:r>
        <w:t>As these episodes unfold, they emphasise the need for ongoing dialogue about public behaviour, the role of law enforcement, and the shared responsibility of patrons in fostering safe environments during nights out. The incident serves as a reminder that, while nightlife can be a vibrant part of urban culture, it invariably comes with its challenges, requiring robust and responsive policing strategies.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4: </w:t>
      </w:r>
      <w:hyperlink r:id="rId12">
        <w:r>
          <w:rPr>
            <w:color w:val="0000EE"/>
            <w:u w:val="single"/>
          </w:rPr>
          <w:t>[4]</w:t>
        </w:r>
      </w:hyperlink>
      <w:r/>
    </w:p>
    <w:p>
      <w:pPr>
        <w:pStyle w:val="ListNumber"/>
        <w:spacing w:line="240" w:lineRule="auto"/>
        <w:ind w:left="720"/>
      </w:pPr>
      <w:r/>
      <w:r>
        <w:t xml:space="preserve">Paragraph 5: </w:t>
      </w:r>
      <w:hyperlink r:id="rId9">
        <w:r>
          <w:rPr>
            <w:color w:val="0000EE"/>
            <w:u w:val="single"/>
          </w:rPr>
          <w:t>[1]</w:t>
        </w:r>
      </w:hyperlink>
      <w:r/>
    </w:p>
    <w:p>
      <w:pPr>
        <w:pStyle w:val="ListNumber"/>
        <w:spacing w:line="240" w:lineRule="auto"/>
        <w:ind w:left="720"/>
      </w:pPr>
      <w:r/>
      <w:r>
        <w:t xml:space="preserve">Paragraph 6: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https://www.dailymail.co.uk/news/article-14731317/rowdy-drinker-tackled-handcuffed-cops-bar-officer.html?ns_mchannel=rss&amp;ns_campaign=1490&amp;ito=1490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https://www.lbc.co.uk/news/machete-wielding-man-tackled-off-duty-police/</w:t>
        </w:r>
      </w:hyperlink>
      <w:r>
        <w:t xml:space="preserve"> - In Elephant Park, south London, off-duty police officers intervened to tackle a machete-wielding man during a violent altercation. The officers, who were socializing at a nearby bar, responded without protective equipment, apprehending the suspect after he attempted to flee and slash at them. The incident highlights the proactive role off-duty officers can play in public safety.</w:t>
      </w:r>
      <w:r/>
    </w:p>
    <w:p>
      <w:pPr>
        <w:pStyle w:val="ListNumber"/>
        <w:spacing w:line="240" w:lineRule="auto"/>
        <w:ind w:left="720"/>
      </w:pPr>
      <w:r/>
      <w:hyperlink r:id="rId11">
        <w:r>
          <w:rPr>
            <w:color w:val="0000EE"/>
            <w:u w:val="single"/>
          </w:rPr>
          <w:t>https://www.the-independent.com/news/uk/crime/metropolitan-police-scotland-yard-london-met-mps-b2496286.html</w:t>
        </w:r>
      </w:hyperlink>
      <w:r>
        <w:t xml:space="preserve"> - Footage captured off-duty Metropolitan Police officers abandoning their post-work drinks to confront a knifeman in Elephant Park, south London. The officers, without protective gear, tackled the suspect after he attempted to flee and slash at them. The incident underscores the commitment of off-duty officers to public safety, even outside their official duties.</w:t>
      </w:r>
      <w:r/>
    </w:p>
    <w:p>
      <w:pPr>
        <w:pStyle w:val="ListNumber"/>
        <w:spacing w:line="240" w:lineRule="auto"/>
        <w:ind w:left="720"/>
      </w:pPr>
      <w:r/>
      <w:hyperlink r:id="rId12">
        <w:r>
          <w:rPr>
            <w:color w:val="0000EE"/>
            <w:u w:val="single"/>
          </w:rPr>
          <w:t>https://www.deadlinenews.co.uk/2021/05/31/shocking-video-shows-police-trying-to-restrain-aggressive-pub-goers-police-news-uk/</w:t>
        </w:r>
      </w:hyperlink>
      <w:r>
        <w:t xml:space="preserve"> - In Scunthorpe, Lincolnshire, police were called to The Blue Bell Inn Wetherspoons branch following reports of a disturbance. Upon arrival, four officers and a bar staff member were assaulted by a group of men, leading to two officers requiring hospital treatment. The incident highlights the challenges law enforcement faces in managing aggressive behavior in public venues.</w:t>
      </w:r>
      <w:r/>
    </w:p>
    <w:p>
      <w:pPr>
        <w:pStyle w:val="ListNumber"/>
        <w:spacing w:line="240" w:lineRule="auto"/>
        <w:ind w:left="720"/>
      </w:pPr>
      <w:r/>
      <w:hyperlink r:id="rId16">
        <w:r>
          <w:rPr>
            <w:color w:val="0000EE"/>
            <w:u w:val="single"/>
          </w:rPr>
          <w:t>https://www.theguardian.com/sport/2018/oct/27/jaguars-players-detained-eagles-game-nfl-nightclub</w:t>
        </w:r>
      </w:hyperlink>
      <w:r>
        <w:t xml:space="preserve"> - Four Jacksonville Jaguars players were detained in London after allegedly attempting to leave the Reign Showclub without settling a £50,000 bar bill. The players were questioned by police for nine hours before being released. The incident underscores the importance of financial responsibility and the potential consequences of misunderstandings in high-profile settings.</w:t>
      </w:r>
      <w:r/>
    </w:p>
    <w:p>
      <w:pPr>
        <w:pStyle w:val="ListNumber"/>
        <w:spacing w:line="240" w:lineRule="auto"/>
        <w:ind w:left="720"/>
      </w:pPr>
      <w:r/>
      <w:hyperlink r:id="rId13">
        <w:r>
          <w:rPr>
            <w:color w:val="0000EE"/>
            <w:u w:val="single"/>
          </w:rPr>
          <w:t>https://www.bbc.com/news/uk-politics-42254889</w:t>
        </w:r>
      </w:hyperlink>
      <w:r>
        <w:t xml:space="preserve"> - A 57-year-old man was arrested outside the Sports and Social Club bar in the Houses of Parliament following a fight. The incident led to the closure of the bar for investigation. The event highlights the importance of maintaining decorum and safety within parliamentary premises.</w:t>
      </w:r>
      <w:r/>
    </w:p>
    <w:p>
      <w:pPr>
        <w:pStyle w:val="ListNumber"/>
        <w:spacing w:line="240" w:lineRule="auto"/>
        <w:ind w:left="720"/>
      </w:pPr>
      <w:r/>
      <w:hyperlink r:id="rId14">
        <w:r>
          <w:rPr>
            <w:color w:val="0000EE"/>
            <w:u w:val="single"/>
          </w:rPr>
          <w:t>https://www.cityoflondon.police.uk/news/city-of-london/news/2020/template3/appeals/police-appeal-for-information-after-violent-disorder-at-city-bar-leaves-two-in-hospital/</w:t>
        </w:r>
      </w:hyperlink>
      <w:r>
        <w:t xml:space="preserve"> - City of London Police appealed for information after a violent disorder at Madison rooftop bar resulted in two men being hospitalized. The altercation involved two large groups, leading to injuries including a broken jaw and a brain bleed. The incident underscores the potential for violence in social settings and the importance of public cooperation in investigations.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1317/rowdy-drinker-tackled-handcuffed-cops-bar-officer.html?ns_mchannel=rss&amp;ns_campaign=1490&amp;ito=1490" TargetMode="External"/><Relationship Id="rId10" Type="http://schemas.openxmlformats.org/officeDocument/2006/relationships/hyperlink" Target="https://www.lbc.co.uk/news/machete-wielding-man-tackled-off-duty-police/" TargetMode="External"/><Relationship Id="rId11" Type="http://schemas.openxmlformats.org/officeDocument/2006/relationships/hyperlink" Target="https://www.the-independent.com/news/uk/crime/metropolitan-police-scotland-yard-london-met-mps-b2496286.html" TargetMode="External"/><Relationship Id="rId12" Type="http://schemas.openxmlformats.org/officeDocument/2006/relationships/hyperlink" Target="https://www.deadlinenews.co.uk/2021/05/31/shocking-video-shows-police-trying-to-restrain-aggressive-pub-goers-police-news-uk/" TargetMode="External"/><Relationship Id="rId13" Type="http://schemas.openxmlformats.org/officeDocument/2006/relationships/hyperlink" Target="https://www.bbc.com/news/uk-politics-42254889" TargetMode="External"/><Relationship Id="rId14" Type="http://schemas.openxmlformats.org/officeDocument/2006/relationships/hyperlink" Target="https://www.cityoflondon.police.uk/news/city-of-london/news/2020/template3/appeals/police-appeal-for-information-after-violent-disorder-at-city-bar-leaves-two-in-hospital/" TargetMode="External"/><Relationship Id="rId15" Type="http://schemas.openxmlformats.org/officeDocument/2006/relationships/hyperlink" Target="https://www.noahwire.com" TargetMode="External"/><Relationship Id="rId16" Type="http://schemas.openxmlformats.org/officeDocument/2006/relationships/hyperlink" Target="https://www.theguardian.com/sport/2018/oct/27/jaguars-players-detained-eagles-game-nfl-nightclu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