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Bones found near Walpole Highway prompt fresh hope in Terry McSpadden cold case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Officers from the Norfolk force are actively investigating a remote agricultural area near Walpole Highway following the recent discovery of human bones. The bones were unearthed over the weekend, prompting an immediate response from forensic teams. While the remains have yet to be officially identified, it is reportedly too soon to ascertain whether they are linked to any ongoing investigations, including that of Terry McSpadden, a man presumed murdered nearly 18 years ago, whose body has never been recovered.</w:t>
      </w:r>
      <w:r/>
    </w:p>
    <w:p>
      <w:r/>
      <w:r>
        <w:t>McSpadden was last seen in March 2007 after a night out at The Locomotive pub in Wisbech, not far from where the bones were found. At the time of his disappearance, he was just 24 years old and a father of two. The circumstances surrounding his last known whereabouts remain murky, as extensive searches have yielded no evidence of his body, a troubling reality that has left his family seeking closure. In 2012, a man was charged with his murder; however, the case was dismissed due to insufficient evidence, underscoring the challenges law enforcement faces in resolving this long-standing mystery.</w:t>
      </w:r>
      <w:r/>
    </w:p>
    <w:p>
      <w:r/>
      <w:r>
        <w:t>In February of this year, police issued a renewed appeal for information related to McSpadden's case, stressing the ongoing efforts to provide answers for his family. It was during these developments that law enforcement made contact with McSpadden's relatives regarding the discovery of the bones, a communication that will surely reignite hopes and fears within the community.</w:t>
      </w:r>
      <w:r/>
    </w:p>
    <w:p>
      <w:r/>
      <w:r>
        <w:t>The case is complicated by the existence of two other unresolved disappearances believed to have occurred within a ten-mile radius of the current investigation site. Maris Ile, 54, has been missing since November, with police suspecting foul play, and Julie Buckley, 54, last spotted on January 28 at a supermarket, also remains unaccounted for. While a suspect has been charged in Buckley’s case, her body too has yet to be found, suggesting a grim trend of "no body" homicides plaguing the area.</w:t>
      </w:r>
      <w:r/>
    </w:p>
    <w:p>
      <w:r/>
      <w:r>
        <w:t>Residents in the vicinity of the search area express a mix of shock and concern at the recent events. A local woman, who frequently walks through the area, remarked on the unanticipated nature of such discoveries in what they considered a peaceful locale. Meanwhile, nearby businesses have become increasingly aware of police activity, as forensic teams systematically search the field, laying down markers and collecting evidence.</w:t>
      </w:r>
      <w:r/>
    </w:p>
    <w:p>
      <w:r/>
      <w:r>
        <w:t>A police spokesperson confirmed that various lines of enquiry are being thoroughly explored as investigators continue to work meticulously on the case. The forced cordon along Lynn Road will remain in place for the foreseeable future as the inquiry proceeds. Local businesses and residents are left awaiting further updates as the community grapples with the unsettling possibilities surrounding these investigations.</w:t>
      </w:r>
      <w:r/>
    </w:p>
    <w:p>
      <w:r/>
      <w:r>
        <w:t xml:space="preserve">At the intersection of unresolved grief and the pursuit of justice, the recovery of these bones raises numerous questions. If they are indeed connected to McSpadden or another missing persons case, it could finally bring some closure to families who have long endured the agony of unanswered questions regarding their loved ones. The ongoing investigation serves as a stark reminder of the untold stories that persist quietly in small communities, where the legacies of lost lives still cast long shadows. </w:t>
      </w:r>
      <w:r/>
    </w:p>
    <w:p>
      <w:pPr>
        <w:pBdr>
          <w:bottom w:val="single" w:sz="6" w:space="1" w:color="auto"/>
        </w:pBdr>
      </w:pPr>
      <w:r/>
    </w:p>
    <w:p>
      <w:r/>
      <w:r>
        <w:rPr>
          <w:b/>
        </w:rPr>
        <w:t>Reference Map</w:t>
      </w:r>
      <w:r/>
      <w:r/>
    </w:p>
    <w:p>
      <w:pPr>
        <w:pStyle w:val="ListNumber"/>
        <w:numPr>
          <w:ilvl w:val="0"/>
          <w:numId w:val="14"/>
        </w:numPr>
        <w:spacing w:line="240" w:lineRule="auto"/>
        <w:ind w:left="720"/>
      </w:pPr>
      <w:r/>
      <w:r>
        <w:t xml:space="preserve">Paragraph 1 - </w:t>
      </w:r>
      <w:hyperlink r:id="rId9">
        <w:r>
          <w:rPr>
            <w:color w:val="0000EE"/>
            <w:u w:val="single"/>
          </w:rPr>
          <w:t>[1]</w:t>
        </w:r>
      </w:hyperlink>
      <w:r/>
    </w:p>
    <w:p>
      <w:pPr>
        <w:pStyle w:val="ListNumber"/>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pPr>
        <w:pStyle w:val="ListNumber"/>
        <w:spacing w:line="240" w:lineRule="auto"/>
        <w:ind w:left="720"/>
      </w:pPr>
      <w:r/>
      <w:r>
        <w:t xml:space="preserve">Paragraph 3 - </w:t>
      </w:r>
      <w:hyperlink r:id="rId10">
        <w:r>
          <w:rPr>
            <w:color w:val="0000EE"/>
            <w:u w:val="single"/>
          </w:rPr>
          <w:t>[2]</w:t>
        </w:r>
      </w:hyperlink>
      <w:r>
        <w:t xml:space="preserve">, </w:t>
      </w:r>
      <w:hyperlink r:id="rId12">
        <w:r>
          <w:rPr>
            <w:color w:val="0000EE"/>
            <w:u w:val="single"/>
          </w:rPr>
          <w:t>[5]</w:t>
        </w:r>
      </w:hyperlink>
      <w:r/>
    </w:p>
    <w:p>
      <w:pPr>
        <w:pStyle w:val="ListNumber"/>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p>
    <w:p>
      <w:pPr>
        <w:pStyle w:val="ListNumber"/>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[6]</w:t>
        </w:r>
      </w:hyperlink>
      <w:r/>
    </w:p>
    <w:p>
      <w:pPr>
        <w:pStyle w:val="ListNumber"/>
        <w:spacing w:line="240" w:lineRule="auto"/>
        <w:ind w:left="720"/>
      </w:pPr>
      <w:r/>
      <w:r>
        <w:t xml:space="preserve">Paragraph 6 - </w:t>
      </w:r>
      <w:hyperlink r:id="rId9">
        <w:r>
          <w:rPr>
            <w:color w:val="0000EE"/>
            <w:u w:val="single"/>
          </w:rPr>
          <w:t>[1]</w:t>
        </w:r>
      </w:hyperlink>
      <w:r/>
    </w:p>
    <w:p>
      <w:pPr>
        <w:pStyle w:val="ListNumber"/>
        <w:spacing w:line="240" w:lineRule="auto"/>
        <w:ind w:left="720"/>
      </w:pPr>
      <w:r/>
      <w:r>
        <w:t xml:space="preserve">Paragraph 7 - </w:t>
      </w:r>
      <w:hyperlink r:id="rId9">
        <w:r>
          <w:rPr>
            <w:color w:val="0000EE"/>
            <w:u w:val="single"/>
          </w:rPr>
          <w:t>[1]</w:t>
        </w:r>
      </w:hyperlink>
      <w:r/>
    </w:p>
    <w:p>
      <w:pPr>
        <w:pStyle w:val="ListNumber"/>
        <w:spacing w:line="240" w:lineRule="auto"/>
        <w:ind w:left="720"/>
      </w:pPr>
      <w:r/>
      <w:r>
        <w:t xml:space="preserve">Paragraph 8 - </w:t>
      </w:r>
      <w:hyperlink r:id="rId12">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https://www.edp24.co.uk/news/25181513.bones-found-field-murder-victim-terry-mcspadden/?ref=rss</w:t>
        </w:r>
      </w:hyperlink>
      <w:r>
        <w:t xml:space="preserve"> - Please view link - unable to able to access data</w:t>
      </w:r>
      <w:r/>
    </w:p>
    <w:p>
      <w:pPr>
        <w:pStyle w:val="ListNumber"/>
        <w:spacing w:line="240" w:lineRule="auto"/>
        <w:ind w:left="720"/>
      </w:pPr>
      <w:r/>
      <w:hyperlink r:id="rId10">
        <w:r>
          <w:rPr>
            <w:color w:val="0000EE"/>
            <w:u w:val="single"/>
          </w:rPr>
          <w:t>https://www.norfolk.police.uk/news/norfolk/news/news/2025/february/terry-mcspadden---fresh-appeal--after-18-years/</w:t>
        </w:r>
      </w:hyperlink>
      <w:r>
        <w:t xml:space="preserve"> - In February 2025, Norfolk Police issued a fresh appeal for information regarding the 18-year-old disappearance of Terry McSpadden, a 24-year-old father of two from Wisbech. McSpadden was last seen on March 2, 2007, after spending the evening at The Locomotive pub in Wisbech. Despite extensive searches, his body has never been found. In 2012, a man was charged with his murder, but the case was dismissed due to insufficient evidence. The police are seeking new leads to provide closure for McSpadden's family. (</w:t>
      </w:r>
      <w:hyperlink r:id="rId16">
        <w:r>
          <w:rPr>
            <w:color w:val="0000EE"/>
            <w:u w:val="single"/>
          </w:rPr>
          <w:t>norfolk.police.uk</w:t>
        </w:r>
      </w:hyperlink>
      <w:r>
        <w:t>)</w:t>
      </w:r>
      <w:r/>
    </w:p>
    <w:p>
      <w:pPr>
        <w:pStyle w:val="ListNumber"/>
        <w:spacing w:line="240" w:lineRule="auto"/>
        <w:ind w:left="720"/>
      </w:pPr>
      <w:r/>
      <w:hyperlink r:id="rId11">
        <w:r>
          <w:rPr>
            <w:color w:val="0000EE"/>
            <w:u w:val="single"/>
          </w:rPr>
          <w:t>https://www.bbc.com/news/uk-england-cambridgeshire-37910922</w:t>
        </w:r>
      </w:hyperlink>
      <w:r>
        <w:t xml:space="preserve"> - In 2016, a coroner ruled that Terry McSpadden, who disappeared in 2007, probably died in or near Wisbech on March 2, 2007. The inquest heard that McSpadden was last seen at a Tesco store in Wisbech at 01:10 GMT on March 2, 2007, after spending the evening at The Locomotive pub. His body has never been found, and the cause of death remains undetermined. A man was charged with his murder in 2012, but the case was dismissed due to insufficient evidence. (</w:t>
      </w:r>
      <w:hyperlink r:id="rId17">
        <w:r>
          <w:rPr>
            <w:color w:val="0000EE"/>
            <w:u w:val="single"/>
          </w:rPr>
          <w:t>bbc.com</w:t>
        </w:r>
      </w:hyperlink>
      <w:r>
        <w:t>)</w:t>
      </w:r>
      <w:r/>
    </w:p>
    <w:p>
      <w:pPr>
        <w:pStyle w:val="ListNumber"/>
        <w:spacing w:line="240" w:lineRule="auto"/>
        <w:ind w:left="720"/>
      </w:pPr>
      <w:r/>
      <w:hyperlink r:id="rId13">
        <w:r>
          <w:rPr>
            <w:color w:val="0000EE"/>
            <w:u w:val="single"/>
          </w:rPr>
          <w:t>https://www.bbc.com/news/uk-england-norfolk-21720636</w:t>
        </w:r>
      </w:hyperlink>
      <w:r>
        <w:t xml:space="preserve"> - In 2013, the case against Jonathon Porter, charged with the murder of Terry McSpadden, was dismissed by a judge citing insufficient evidence. Porter, 32, of Outwell Road, Elm, near Wisbech, was charged with murdering McSpadden, who disappeared from his home in Elm in March 2007. McSpadden's body has never been found. The police stated that the case remains a murder inquiry. (</w:t>
      </w:r>
      <w:hyperlink r:id="rId18">
        <w:r>
          <w:rPr>
            <w:color w:val="0000EE"/>
            <w:u w:val="single"/>
          </w:rPr>
          <w:t>bbc.co.uk</w:t>
        </w:r>
      </w:hyperlink>
      <w:r>
        <w:t>)</w:t>
      </w:r>
      <w:r/>
    </w:p>
    <w:p>
      <w:pPr>
        <w:pStyle w:val="ListNumber"/>
        <w:spacing w:line="240" w:lineRule="auto"/>
        <w:ind w:left="720"/>
      </w:pPr>
      <w:r/>
      <w:hyperlink r:id="rId12">
        <w:r>
          <w:rPr>
            <w:color w:val="0000EE"/>
            <w:u w:val="single"/>
          </w:rPr>
          <w:t>https://www.cambsnews.co.uk/news/18-years-later-unsolved-disappearance-of-terry-mcspadden-of-wisbech/36007/</w:t>
        </w:r>
      </w:hyperlink>
      <w:r>
        <w:t xml:space="preserve"> - In February 2025, Norfolk Police's cold case manager, Andy Guy, appealed for information regarding the 18-year-old disappearance of Terry McSpadden. McSpadden, a 24-year-old father of two from Wisbech, was last seen on March 2, 2007, after spending the evening at The Locomotive pub in Wisbech. Despite extensive searches, his body has never been found. In 2012, a man was charged with his murder, but the case was dismissed due to insufficient evidence. The police are seeking new leads to provide closure for McSpadden's family. (</w:t>
      </w:r>
      <w:hyperlink r:id="rId19">
        <w:r>
          <w:rPr>
            <w:color w:val="0000EE"/>
            <w:u w:val="single"/>
          </w:rPr>
          <w:t>cambsnews.co.uk</w:t>
        </w:r>
      </w:hyperlink>
      <w:r>
        <w:t>)</w:t>
      </w:r>
      <w:r/>
    </w:p>
    <w:p>
      <w:pPr>
        <w:pStyle w:val="ListNumber"/>
        <w:spacing w:line="240" w:lineRule="auto"/>
        <w:ind w:left="720"/>
      </w:pPr>
      <w:r/>
      <w:hyperlink r:id="rId14">
        <w:r>
          <w:rPr>
            <w:color w:val="0000EE"/>
            <w:u w:val="single"/>
          </w:rPr>
          <w:t>https://www.bbc.com/news/uk-england-cambridgeshire-26368409</w:t>
        </w:r>
      </w:hyperlink>
      <w:r>
        <w:t xml:space="preserve"> - In 2014, Crimestoppers offered a £5,000 reward to help solve the seven-year mystery of Terry McSpadden's disappearance. McSpadden, 24, went missing after leaving The Locomotive pub in Wisbech on March 2, 2007. His family believes he is dead and that his death was the result of foul play. The police are seeking information to bring those responsible to justice. (</w:t>
      </w:r>
      <w:hyperlink r:id="rId20">
        <w:r>
          <w:rPr>
            <w:color w:val="0000EE"/>
            <w:u w:val="single"/>
          </w:rPr>
          <w:t>bbc.com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dp24.co.uk/news/25181513.bones-found-field-murder-victim-terry-mcspadden/?ref=rss" TargetMode="External"/><Relationship Id="rId10" Type="http://schemas.openxmlformats.org/officeDocument/2006/relationships/hyperlink" Target="https://www.norfolk.police.uk/news/norfolk/news/news/2025/february/terry-mcspadden---fresh-appeal--after-18-years/" TargetMode="External"/><Relationship Id="rId11" Type="http://schemas.openxmlformats.org/officeDocument/2006/relationships/hyperlink" Target="https://www.bbc.com/news/uk-england-cambridgeshire-37910922" TargetMode="External"/><Relationship Id="rId12" Type="http://schemas.openxmlformats.org/officeDocument/2006/relationships/hyperlink" Target="https://www.cambsnews.co.uk/news/18-years-later-unsolved-disappearance-of-terry-mcspadden-of-wisbech/36007/" TargetMode="External"/><Relationship Id="rId13" Type="http://schemas.openxmlformats.org/officeDocument/2006/relationships/hyperlink" Target="https://www.bbc.com/news/uk-england-norfolk-21720636" TargetMode="External"/><Relationship Id="rId14" Type="http://schemas.openxmlformats.org/officeDocument/2006/relationships/hyperlink" Target="https://www.bbc.com/news/uk-england-cambridgeshire-26368409" TargetMode="External"/><Relationship Id="rId15" Type="http://schemas.openxmlformats.org/officeDocument/2006/relationships/hyperlink" Target="https://www.noahwire.com" TargetMode="External"/><Relationship Id="rId16" Type="http://schemas.openxmlformats.org/officeDocument/2006/relationships/hyperlink" Target="https://www.norfolk.police.uk/news/norfolk/news/news/2025/february/terry-mcspadden---fresh-appeal--after-18-years/?utm_source=openai" TargetMode="External"/><Relationship Id="rId17" Type="http://schemas.openxmlformats.org/officeDocument/2006/relationships/hyperlink" Target="https://www.bbc.com/news/uk-england-cambridgeshire-37910922?utm_source=openai" TargetMode="External"/><Relationship Id="rId18" Type="http://schemas.openxmlformats.org/officeDocument/2006/relationships/hyperlink" Target="https://www.bbc.co.uk/news/uk-england-norfolk-21720636?utm_source=openai" TargetMode="External"/><Relationship Id="rId19" Type="http://schemas.openxmlformats.org/officeDocument/2006/relationships/hyperlink" Target="https://www.cambsnews.co.uk/news/18-years-later-unsolved-disappearance-of-terry-mcspadden-of-wisbech/36007/?utm_source=openai" TargetMode="External"/><Relationship Id="rId20" Type="http://schemas.openxmlformats.org/officeDocument/2006/relationships/hyperlink" Target="https://www.bbc.com/news/uk-england-cambridgeshire-26368409?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